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74529" w14:textId="77777777" w:rsidR="00A5604F" w:rsidRDefault="00A5604F" w:rsidP="00A5604F">
      <w:pPr>
        <w:pStyle w:val="Normalny1"/>
        <w:shd w:val="clear" w:color="auto" w:fill="FFFFFF"/>
        <w:tabs>
          <w:tab w:val="left" w:pos="360"/>
          <w:tab w:val="left" w:leader="dot" w:pos="6590"/>
        </w:tabs>
        <w:spacing w:line="240" w:lineRule="exact"/>
        <w:jc w:val="right"/>
        <w:rPr>
          <w:b/>
        </w:rPr>
      </w:pPr>
      <w:r>
        <w:rPr>
          <w:b/>
        </w:rPr>
        <w:t>Załącznik nr 2 do SWZ</w:t>
      </w:r>
    </w:p>
    <w:p w14:paraId="4874FB94" w14:textId="77777777" w:rsidR="00A5604F" w:rsidRDefault="00A5604F" w:rsidP="00A5604F">
      <w:pPr>
        <w:pStyle w:val="Normalny1"/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b/>
        </w:rPr>
      </w:pPr>
    </w:p>
    <w:p w14:paraId="4AE433C2" w14:textId="77777777" w:rsidR="00A5604F" w:rsidRDefault="00A5604F" w:rsidP="00A5604F">
      <w:pPr>
        <w:pStyle w:val="Normalny1"/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b/>
        </w:rPr>
      </w:pPr>
    </w:p>
    <w:p w14:paraId="2FA26EE5" w14:textId="77777777" w:rsidR="00A5604F" w:rsidRDefault="00A5604F" w:rsidP="00A5604F">
      <w:pPr>
        <w:pStyle w:val="Normalny1"/>
        <w:shd w:val="clear" w:color="auto" w:fill="FFFFFF"/>
        <w:tabs>
          <w:tab w:val="left" w:pos="269"/>
          <w:tab w:val="left" w:leader="dot" w:pos="6485"/>
        </w:tabs>
        <w:autoSpaceDE w:val="0"/>
        <w:spacing w:line="240" w:lineRule="exact"/>
        <w:jc w:val="center"/>
      </w:pPr>
      <w:r>
        <w:rPr>
          <w:rStyle w:val="Domylnaczcionkaakapitu2"/>
          <w:rFonts w:eastAsia="Times New Roman"/>
          <w:b/>
          <w:bCs/>
          <w:iCs/>
        </w:rPr>
        <w:t>Projektowane postanowienia umowy w sprawie zamówienia publicznego</w:t>
      </w:r>
    </w:p>
    <w:p w14:paraId="058523BB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</w:pPr>
    </w:p>
    <w:p w14:paraId="5FB87CEC" w14:textId="77777777" w:rsidR="00A5604F" w:rsidRDefault="00A5604F" w:rsidP="00A5604F">
      <w:pPr>
        <w:pStyle w:val="Nagwek10"/>
        <w:jc w:val="left"/>
        <w:rPr>
          <w:rFonts w:ascii="Times New Roman" w:hAnsi="Times New Roman" w:cs="Times New Roman"/>
          <w:sz w:val="24"/>
          <w:szCs w:val="24"/>
        </w:rPr>
      </w:pPr>
    </w:p>
    <w:p w14:paraId="439D4838" w14:textId="77777777" w:rsidR="00A5604F" w:rsidRDefault="00A5604F" w:rsidP="00A5604F">
      <w:pPr>
        <w:pStyle w:val="Nagwek10"/>
      </w:pPr>
      <w:r>
        <w:rPr>
          <w:rFonts w:ascii="Arial" w:hAnsi="Arial" w:cs="Arial"/>
        </w:rPr>
        <w:t xml:space="preserve">U m o w  a   Nr     </w:t>
      </w:r>
    </w:p>
    <w:p w14:paraId="03E8680F" w14:textId="77777777" w:rsidR="00A5604F" w:rsidRDefault="00A5604F" w:rsidP="00A5604F">
      <w:pPr>
        <w:rPr>
          <w:b/>
          <w:bCs/>
        </w:rPr>
      </w:pPr>
    </w:p>
    <w:p w14:paraId="05ECC784" w14:textId="77777777" w:rsidR="00A5604F" w:rsidRDefault="00A5604F" w:rsidP="00A5604F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zawarta w dniu ……………………. roku w Szczytnej pomiędzy Gminą Szczytna z siedzibą przy ulicy Wolności 42, 57-330 Szczytna, NIP 883-16-78-051 reprezentowaną przez</w:t>
      </w:r>
    </w:p>
    <w:p w14:paraId="67AED20A" w14:textId="77777777" w:rsidR="00A5604F" w:rsidRDefault="00A5604F" w:rsidP="00A5604F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………………………………………………..</w:t>
      </w:r>
    </w:p>
    <w:p w14:paraId="38BCC797" w14:textId="77777777" w:rsidR="00A5604F" w:rsidRDefault="00A5604F" w:rsidP="00A5604F">
      <w:pPr>
        <w:rPr>
          <w:sz w:val="24"/>
          <w:szCs w:val="24"/>
        </w:rPr>
      </w:pPr>
      <w:r>
        <w:rPr>
          <w:sz w:val="24"/>
          <w:szCs w:val="24"/>
        </w:rPr>
        <w:t>zwaną w dalszej części umowy „Zamawiającym” -  z jednej strony,</w:t>
      </w:r>
    </w:p>
    <w:p w14:paraId="3D41AC4B" w14:textId="77777777" w:rsidR="00A5604F" w:rsidRDefault="00A5604F" w:rsidP="00A5604F">
      <w:pPr>
        <w:rPr>
          <w:b/>
          <w:bCs/>
          <w:sz w:val="24"/>
          <w:szCs w:val="24"/>
        </w:rPr>
      </w:pPr>
      <w:r>
        <w:rPr>
          <w:sz w:val="24"/>
          <w:szCs w:val="24"/>
        </w:rPr>
        <w:t>przy kontrasygnacie:</w:t>
      </w:r>
    </w:p>
    <w:p w14:paraId="1B7B9B2E" w14:textId="77777777" w:rsidR="00A5604F" w:rsidRDefault="00A5604F" w:rsidP="00A5604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…………………………………………………..</w:t>
      </w:r>
    </w:p>
    <w:p w14:paraId="6FFCF6B2" w14:textId="77777777" w:rsidR="00A5604F" w:rsidRDefault="00A5604F" w:rsidP="00A5604F">
      <w:pPr>
        <w:ind w:hanging="360"/>
        <w:rPr>
          <w:b/>
          <w:bCs/>
          <w:sz w:val="24"/>
          <w:szCs w:val="24"/>
        </w:rPr>
      </w:pPr>
    </w:p>
    <w:p w14:paraId="5690F356" w14:textId="77777777" w:rsidR="00A5604F" w:rsidRDefault="00A5604F" w:rsidP="00A5604F">
      <w:pPr>
        <w:pStyle w:val="Stopka"/>
        <w:rPr>
          <w:rFonts w:eastAsia="Times New Roman"/>
        </w:rPr>
      </w:pPr>
      <w:r>
        <w:t>a firmą pod nazwą:</w:t>
      </w:r>
    </w:p>
    <w:p w14:paraId="11D42102" w14:textId="77777777" w:rsidR="00A5604F" w:rsidRDefault="00A5604F" w:rsidP="00A5604F">
      <w:pPr>
        <w:pStyle w:val="Stopka"/>
        <w:rPr>
          <w:rFonts w:eastAsia="Times New Roman"/>
        </w:rPr>
      </w:pPr>
      <w:r>
        <w:rPr>
          <w:rFonts w:eastAsia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02F962" w14:textId="77777777" w:rsidR="00A5604F" w:rsidRDefault="00A5604F" w:rsidP="00A5604F">
      <w:pPr>
        <w:pStyle w:val="Stopka"/>
        <w:jc w:val="both"/>
      </w:pPr>
      <w:r>
        <w:rPr>
          <w:rFonts w:eastAsia="Times New Roman"/>
        </w:rPr>
        <w:t xml:space="preserve"> </w:t>
      </w:r>
      <w:r>
        <w:t>(pełna nazwa firmy, dokładny adres, REGON, NIP)</w:t>
      </w:r>
    </w:p>
    <w:p w14:paraId="1725EC29" w14:textId="77777777" w:rsidR="00A5604F" w:rsidRDefault="00A5604F" w:rsidP="00A5604F">
      <w:pPr>
        <w:pStyle w:val="Stopka"/>
      </w:pPr>
    </w:p>
    <w:p w14:paraId="24E1A648" w14:textId="77777777" w:rsidR="00A5604F" w:rsidRDefault="00A5604F" w:rsidP="00A5604F">
      <w:pPr>
        <w:pStyle w:val="Stopka"/>
        <w:rPr>
          <w:rFonts w:eastAsia="Times New Roman"/>
        </w:rPr>
      </w:pPr>
      <w:r>
        <w:t>w imieniu której działa:</w:t>
      </w:r>
    </w:p>
    <w:p w14:paraId="7FB4D345" w14:textId="77777777" w:rsidR="00A5604F" w:rsidRDefault="00A5604F" w:rsidP="00A5604F">
      <w:pPr>
        <w:pStyle w:val="Stopka"/>
        <w:ind w:hanging="360"/>
        <w:jc w:val="both"/>
      </w:pPr>
      <w:r>
        <w:rPr>
          <w:rFonts w:eastAsia="Times New Roman"/>
        </w:rPr>
        <w:t xml:space="preserve">      </w:t>
      </w:r>
      <w:r>
        <w:rPr>
          <w:rFonts w:eastAsia="Times New Roman"/>
          <w:b/>
          <w:bCs/>
        </w:rPr>
        <w:t>……………………</w:t>
      </w:r>
      <w:r>
        <w:rPr>
          <w:b/>
          <w:bCs/>
        </w:rPr>
        <w:t>.</w:t>
      </w:r>
      <w:r>
        <w:t xml:space="preserve"> z drugiej strony, zwanej w dalszej części umowy „Wykonawcą”.</w:t>
      </w:r>
    </w:p>
    <w:p w14:paraId="571A0A55" w14:textId="72382585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Umowę zawarto po przeprowadzeniu zamówienia klasycznego w trybie podstawowym bez przeprowadzania negocjacji na podstawie art. 275 pkt </w:t>
      </w:r>
      <w:r w:rsidR="006F143A">
        <w:rPr>
          <w:sz w:val="24"/>
          <w:szCs w:val="24"/>
        </w:rPr>
        <w:t>2</w:t>
      </w:r>
      <w:r>
        <w:rPr>
          <w:sz w:val="24"/>
          <w:szCs w:val="24"/>
        </w:rPr>
        <w:t xml:space="preserve"> ustawy z dnia 11 września 2019 </w:t>
      </w:r>
      <w:r>
        <w:rPr>
          <w:color w:val="000000"/>
          <w:sz w:val="24"/>
          <w:szCs w:val="24"/>
        </w:rPr>
        <w:t xml:space="preserve">r. Prawo zamówień publicznych. </w:t>
      </w:r>
    </w:p>
    <w:p w14:paraId="1D0B39EB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</w:p>
    <w:p w14:paraId="01FB2DF9" w14:textId="1C1F57C4" w:rsidR="003D3D2F" w:rsidRDefault="00A5604F" w:rsidP="003D3D2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PRZEDMIOT UMOWY</w:t>
      </w:r>
    </w:p>
    <w:p w14:paraId="4235371F" w14:textId="30A5CA10" w:rsidR="003D3D2F" w:rsidRDefault="00A5604F" w:rsidP="003D3D2F">
      <w:pPr>
        <w:tabs>
          <w:tab w:val="left" w:pos="284"/>
        </w:tabs>
        <w:spacing w:line="240" w:lineRule="auto"/>
        <w:jc w:val="both"/>
        <w:rPr>
          <w:b/>
          <w:color w:val="000000"/>
          <w:sz w:val="24"/>
          <w:szCs w:val="24"/>
          <w:lang w:eastAsia="pl-PL"/>
        </w:rPr>
      </w:pPr>
      <w:r>
        <w:rPr>
          <w:sz w:val="24"/>
          <w:szCs w:val="24"/>
        </w:rPr>
        <w:t xml:space="preserve">§ 1. 1. </w:t>
      </w:r>
      <w:r w:rsidRPr="003D3D2F">
        <w:rPr>
          <w:sz w:val="24"/>
          <w:szCs w:val="24"/>
        </w:rPr>
        <w:t xml:space="preserve">Zamawiający zleca, a Wykonawca przyjmuje do wykonania roboty budowlane w zakresie </w:t>
      </w:r>
      <w:r w:rsidR="003D3D2F" w:rsidRPr="000A378E">
        <w:rPr>
          <w:bCs/>
          <w:kern w:val="1"/>
          <w:sz w:val="24"/>
          <w:szCs w:val="24"/>
        </w:rPr>
        <w:t>przebudow</w:t>
      </w:r>
      <w:r w:rsidR="003D3D2F">
        <w:rPr>
          <w:bCs/>
          <w:kern w:val="1"/>
          <w:sz w:val="24"/>
          <w:szCs w:val="24"/>
        </w:rPr>
        <w:t>y</w:t>
      </w:r>
      <w:r w:rsidR="003D3D2F" w:rsidRPr="000A378E">
        <w:rPr>
          <w:bCs/>
          <w:kern w:val="1"/>
          <w:sz w:val="24"/>
          <w:szCs w:val="24"/>
        </w:rPr>
        <w:t xml:space="preserve"> ulicy o parametrach klasy drogi D - dojazdowej o dł. 1</w:t>
      </w:r>
      <w:r w:rsidR="003D3D2F">
        <w:rPr>
          <w:bCs/>
          <w:kern w:val="1"/>
          <w:sz w:val="24"/>
          <w:szCs w:val="24"/>
        </w:rPr>
        <w:t>,</w:t>
      </w:r>
      <w:r w:rsidR="003D3D2F" w:rsidRPr="000A378E">
        <w:rPr>
          <w:bCs/>
          <w:kern w:val="1"/>
          <w:sz w:val="24"/>
          <w:szCs w:val="24"/>
        </w:rPr>
        <w:t xml:space="preserve">203 </w:t>
      </w:r>
      <w:r w:rsidR="003D3D2F">
        <w:rPr>
          <w:bCs/>
          <w:kern w:val="1"/>
          <w:sz w:val="24"/>
          <w:szCs w:val="24"/>
        </w:rPr>
        <w:t xml:space="preserve">km, o </w:t>
      </w:r>
      <w:proofErr w:type="spellStart"/>
      <w:r w:rsidR="003D3D2F">
        <w:rPr>
          <w:bCs/>
          <w:kern w:val="1"/>
          <w:sz w:val="24"/>
          <w:szCs w:val="24"/>
        </w:rPr>
        <w:t>szerokośći</w:t>
      </w:r>
      <w:proofErr w:type="spellEnd"/>
      <w:r w:rsidR="003D3D2F">
        <w:rPr>
          <w:bCs/>
          <w:kern w:val="1"/>
          <w:sz w:val="24"/>
          <w:szCs w:val="24"/>
        </w:rPr>
        <w:t xml:space="preserve"> </w:t>
      </w:r>
      <w:r w:rsidR="003D3D2F" w:rsidRPr="005E6260">
        <w:rPr>
          <w:bCs/>
          <w:kern w:val="1"/>
          <w:sz w:val="24"/>
          <w:szCs w:val="24"/>
        </w:rPr>
        <w:t>3,0 ÷ 5,5 m</w:t>
      </w:r>
      <w:r w:rsidR="003D3D2F">
        <w:rPr>
          <w:bCs/>
          <w:kern w:val="1"/>
          <w:sz w:val="24"/>
          <w:szCs w:val="24"/>
        </w:rPr>
        <w:t>.</w:t>
      </w:r>
      <w:r w:rsidR="003D3D2F" w:rsidRPr="000A378E">
        <w:rPr>
          <w:bCs/>
          <w:kern w:val="1"/>
          <w:sz w:val="24"/>
          <w:szCs w:val="24"/>
        </w:rPr>
        <w:t xml:space="preserve"> Na przebudowanym odcinku planuje się między innymi wykonanie nowej pełnej konstrukcji jezdni, przebudowę skrzyżowań zjazdów publicznych i  prywatnych, poprawę odprowadzenia wód opadowych z jezdni poprzez przebudowę istniejącej kanalizacji deszczowej, profilowanie i  umocnienie skarp oraz wykonanie i umocnienie poboczy.</w:t>
      </w:r>
      <w:r w:rsidR="003D3D2F">
        <w:rPr>
          <w:bCs/>
          <w:kern w:val="1"/>
          <w:sz w:val="24"/>
          <w:szCs w:val="24"/>
        </w:rPr>
        <w:t xml:space="preserve"> </w:t>
      </w:r>
    </w:p>
    <w:p w14:paraId="3A328B98" w14:textId="0E9071A3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</w:p>
    <w:p w14:paraId="40221A70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</w:p>
    <w:p w14:paraId="775D1AD1" w14:textId="453DE1AC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rStyle w:val="Domylnaczcionkaakapitu5"/>
          <w:b/>
          <w:bCs/>
          <w:sz w:val="28"/>
          <w:szCs w:val="28"/>
          <w:lang w:eastAsia="pl-PL"/>
        </w:rPr>
      </w:pPr>
      <w:r>
        <w:rPr>
          <w:rStyle w:val="Domylnaczcionkaakapitu5"/>
          <w:b/>
          <w:bCs/>
          <w:sz w:val="28"/>
          <w:szCs w:val="28"/>
          <w:lang w:eastAsia="pl-PL"/>
        </w:rPr>
        <w:t>"Przebudowa drogi gminnej – ul. Ludowej w Szczytnej”</w:t>
      </w:r>
    </w:p>
    <w:p w14:paraId="1FA26A2E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rStyle w:val="Domylnaczcionkaakapitu2"/>
          <w:b/>
          <w:bCs/>
          <w:sz w:val="24"/>
          <w:szCs w:val="24"/>
        </w:rPr>
      </w:pPr>
    </w:p>
    <w:p w14:paraId="49DAC5DA" w14:textId="77777777" w:rsidR="00A5604F" w:rsidRDefault="00A5604F" w:rsidP="00A5604F">
      <w:pPr>
        <w:pStyle w:val="Tekstpodstawowy"/>
        <w:numPr>
          <w:ilvl w:val="0"/>
          <w:numId w:val="1"/>
        </w:numPr>
        <w:jc w:val="center"/>
        <w:rPr>
          <w:b/>
          <w:color w:val="000000"/>
        </w:rPr>
      </w:pPr>
      <w:r>
        <w:rPr>
          <w:rStyle w:val="Domylnaczcionkaakapitu2"/>
          <w:b/>
          <w:bCs/>
          <w:sz w:val="24"/>
          <w:szCs w:val="24"/>
        </w:rPr>
        <w:t>Główny Kod CPV – 45000000-7 Roboty budowlane</w:t>
      </w:r>
    </w:p>
    <w:p w14:paraId="68E514D5" w14:textId="77777777" w:rsidR="00A5604F" w:rsidRDefault="00A5604F" w:rsidP="00A5604F">
      <w:pPr>
        <w:pStyle w:val="Tekstpodstawowy"/>
        <w:numPr>
          <w:ilvl w:val="0"/>
          <w:numId w:val="1"/>
        </w:numPr>
        <w:jc w:val="center"/>
        <w:rPr>
          <w:b/>
          <w:bCs/>
          <w:color w:val="000000"/>
          <w:sz w:val="24"/>
          <w:szCs w:val="24"/>
        </w:rPr>
      </w:pPr>
      <w:r>
        <w:rPr>
          <w:b/>
          <w:color w:val="000000"/>
        </w:rPr>
        <w:t>Dodatkowe Kody CPV:</w:t>
      </w:r>
    </w:p>
    <w:p w14:paraId="375D2B03" w14:textId="77777777" w:rsidR="00A5604F" w:rsidRDefault="00A5604F" w:rsidP="00A5604F">
      <w:pPr>
        <w:pStyle w:val="Tekstpodstawowy"/>
        <w:numPr>
          <w:ilvl w:val="0"/>
          <w:numId w:val="1"/>
        </w:num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KOD CPV - 45233220-7 Roboty w zakresie nawierzchni dróg</w:t>
      </w:r>
    </w:p>
    <w:p w14:paraId="3C83AE88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b/>
          <w:bCs/>
          <w:color w:val="000000"/>
          <w:sz w:val="24"/>
          <w:szCs w:val="24"/>
        </w:rPr>
      </w:pPr>
    </w:p>
    <w:p w14:paraId="22CB7525" w14:textId="77777777" w:rsidR="00A5604F" w:rsidRDefault="00A5604F" w:rsidP="00A5604F">
      <w:pPr>
        <w:pStyle w:val="Tekstpodstawowy"/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2. Szczegółowe warunki realizacji przedmiotu zamówienia określa specyfikacja warunków zamówienia wraz z załącznikami.</w:t>
      </w:r>
    </w:p>
    <w:p w14:paraId="7259C8D5" w14:textId="77777777" w:rsidR="00A5604F" w:rsidRDefault="00A5604F" w:rsidP="00A5604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3. W przypadku wątpliwości interpretacyjnych, co do rodzaju robót, określonych w Umowie oraz zakresu praw i obowiązków Zamawiającego i Wykonawcy będzie obowiązywać następująca kolejność ważności niżej wymienionych dokumentów:</w:t>
      </w:r>
    </w:p>
    <w:p w14:paraId="797A7CA6" w14:textId="77777777" w:rsidR="00A5604F" w:rsidRDefault="00A5604F" w:rsidP="00A5604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1) Umowa;</w:t>
      </w:r>
    </w:p>
    <w:p w14:paraId="6B0CF472" w14:textId="77777777" w:rsidR="00A5604F" w:rsidRDefault="00A5604F" w:rsidP="00A5604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2) Dokumentacja projektowa wraz z opisem zawartym w przedmiarze robót;</w:t>
      </w:r>
    </w:p>
    <w:p w14:paraId="6B0ABB43" w14:textId="77777777" w:rsidR="00A5604F" w:rsidRDefault="00A5604F" w:rsidP="00A5604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3) Specyfikacja  Warunków Zamówienia;</w:t>
      </w:r>
    </w:p>
    <w:p w14:paraId="15BEF14E" w14:textId="77777777" w:rsidR="00A5604F" w:rsidRDefault="00A5604F" w:rsidP="00A5604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4) Specyfikacje Techniczne Wykonania i Odbioru Robót;</w:t>
      </w:r>
    </w:p>
    <w:p w14:paraId="6A7879E8" w14:textId="34D02B92" w:rsidR="00A5604F" w:rsidRDefault="00A5604F" w:rsidP="00A5604F">
      <w:pPr>
        <w:pStyle w:val="Tekstpodstawowy"/>
        <w:shd w:val="clear" w:color="auto" w:fill="FFFFFF"/>
        <w:spacing w:line="240" w:lineRule="atLeast"/>
        <w:jc w:val="both"/>
        <w:rPr>
          <w:b/>
          <w:sz w:val="24"/>
          <w:szCs w:val="24"/>
        </w:rPr>
      </w:pPr>
      <w:r>
        <w:rPr>
          <w:sz w:val="24"/>
          <w:szCs w:val="24"/>
        </w:rPr>
        <w:t>5) Oferta Wykonawcy</w:t>
      </w:r>
    </w:p>
    <w:p w14:paraId="2AE9A6E7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b/>
          <w:sz w:val="24"/>
          <w:szCs w:val="24"/>
        </w:rPr>
      </w:pPr>
    </w:p>
    <w:p w14:paraId="60B4BBCA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rFonts w:cs="Arial"/>
          <w:sz w:val="24"/>
          <w:szCs w:val="24"/>
        </w:rPr>
      </w:pPr>
      <w:r>
        <w:rPr>
          <w:sz w:val="24"/>
          <w:szCs w:val="24"/>
        </w:rPr>
        <w:t>OBOWIĄZKI WYKONAWCY</w:t>
      </w:r>
    </w:p>
    <w:p w14:paraId="1095265A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rFonts w:cs="Arial"/>
          <w:b/>
          <w:sz w:val="24"/>
          <w:szCs w:val="24"/>
        </w:rPr>
      </w:pPr>
      <w:r>
        <w:rPr>
          <w:rFonts w:cs="Arial"/>
          <w:sz w:val="24"/>
          <w:szCs w:val="24"/>
        </w:rPr>
        <w:t>§ 2. Do obowiązków Wykonawcy należy:</w:t>
      </w:r>
    </w:p>
    <w:p w14:paraId="44ED08BC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1) </w:t>
      </w:r>
      <w:r>
        <w:rPr>
          <w:rFonts w:cs="Arial"/>
          <w:sz w:val="24"/>
          <w:szCs w:val="24"/>
        </w:rPr>
        <w:t>wykonanie przedmiotu umowy zgodnie z opisem zawartym w  dokumentacji</w:t>
      </w:r>
      <w:r>
        <w:rPr>
          <w:rStyle w:val="Domylnaczcionkaakapitu2"/>
          <w:rFonts w:cs="Arial"/>
          <w:sz w:val="24"/>
          <w:szCs w:val="24"/>
        </w:rPr>
        <w:t xml:space="preserve"> projektowej, specyfikacji technicznej, przedmiarze robót.</w:t>
      </w:r>
    </w:p>
    <w:p w14:paraId="5474FD6C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2) </w:t>
      </w:r>
      <w:r>
        <w:rPr>
          <w:sz w:val="24"/>
          <w:szCs w:val="24"/>
        </w:rPr>
        <w:t>protokolarne przejęcie terenu, na którym będą wykonywane roboty,</w:t>
      </w:r>
    </w:p>
    <w:p w14:paraId="272AEC02" w14:textId="77777777" w:rsidR="00A5604F" w:rsidRDefault="00A5604F" w:rsidP="00A5604F">
      <w:pPr>
        <w:shd w:val="clear" w:color="auto" w:fill="FFFFFF"/>
        <w:tabs>
          <w:tab w:val="left" w:pos="0"/>
        </w:tabs>
        <w:spacing w:line="240" w:lineRule="exact"/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>3) wykonywanie robót budowlano - montażowych zgodnie z Warunkami technicznymi wykonania i odbioru robót i sztuką budowlaną,</w:t>
      </w:r>
    </w:p>
    <w:p w14:paraId="34ACBF0D" w14:textId="77777777" w:rsidR="00A5604F" w:rsidRDefault="00A5604F" w:rsidP="00A5604F">
      <w:pPr>
        <w:shd w:val="clear" w:color="auto" w:fill="FFFFFF"/>
        <w:tabs>
          <w:tab w:val="left" w:pos="0"/>
        </w:tabs>
        <w:spacing w:line="240" w:lineRule="exact"/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>4) uzyskanie wszelkich danych i materiałów niezbędnych do wykonania przedmiotu umowy,</w:t>
      </w:r>
    </w:p>
    <w:p w14:paraId="622A23A5" w14:textId="77777777" w:rsidR="00A5604F" w:rsidRDefault="00A5604F" w:rsidP="00A5604F">
      <w:pPr>
        <w:shd w:val="clear" w:color="auto" w:fill="FFFFFF"/>
        <w:tabs>
          <w:tab w:val="left" w:pos="0"/>
        </w:tabs>
        <w:spacing w:line="240" w:lineRule="exact"/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>5)wykonanie zadania z dołożeniem należytej staranności,</w:t>
      </w:r>
    </w:p>
    <w:p w14:paraId="05A66D8D" w14:textId="77777777" w:rsidR="00A5604F" w:rsidRDefault="00A5604F" w:rsidP="00A5604F">
      <w:pPr>
        <w:shd w:val="clear" w:color="auto" w:fill="FFFFFF"/>
        <w:tabs>
          <w:tab w:val="left" w:pos="0"/>
        </w:tabs>
        <w:spacing w:line="240" w:lineRule="exact"/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>6) niezwłoczne sygnalizowanie Zamawiającemu zaistnienie istotnych problemów, których Wykonawca, mimo dołożenia należytej staranności nie będzie w stanie rozwiązać we własnym zakresie. Zamawiający zastrzega jednak, że nie będzie wykonywał za Wykonawcę działań, do których Wykonawca zobowiązał się na podstawie zawartej umowy,</w:t>
      </w:r>
    </w:p>
    <w:p w14:paraId="5CC57052" w14:textId="77777777" w:rsidR="00A5604F" w:rsidRDefault="00A5604F" w:rsidP="00A5604F">
      <w:pPr>
        <w:shd w:val="clear" w:color="auto" w:fill="FFFFFF"/>
        <w:tabs>
          <w:tab w:val="left" w:pos="0"/>
        </w:tabs>
        <w:spacing w:line="240" w:lineRule="exact"/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>7)zastosowania materiałów budowlanych oraz urządzeń posiadających:</w:t>
      </w:r>
    </w:p>
    <w:p w14:paraId="1D72D92D" w14:textId="77777777" w:rsidR="00A5604F" w:rsidRDefault="00A5604F" w:rsidP="00A5604F">
      <w:pPr>
        <w:ind w:left="1620" w:hanging="911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- certyfikaty na znak bezpieczeństwa,</w:t>
      </w:r>
    </w:p>
    <w:p w14:paraId="5A024F97" w14:textId="77777777" w:rsidR="00A5604F" w:rsidRDefault="00A5604F" w:rsidP="00A5604F">
      <w:pPr>
        <w:ind w:left="1620" w:hanging="911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- aprobaty techniczne,</w:t>
      </w:r>
    </w:p>
    <w:p w14:paraId="25B42F32" w14:textId="77777777" w:rsidR="00A5604F" w:rsidRDefault="00A5604F" w:rsidP="00A5604F">
      <w:pPr>
        <w:ind w:left="1620" w:hanging="911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- certyfikaty zgodności lub deklaracje zgodności,</w:t>
      </w:r>
    </w:p>
    <w:p w14:paraId="0C8354C1" w14:textId="77777777" w:rsidR="00A5604F" w:rsidRDefault="00A5604F" w:rsidP="00A5604F">
      <w:pPr>
        <w:ind w:left="1620" w:hanging="911"/>
        <w:jc w:val="both"/>
        <w:textAlignment w:val="baseline"/>
      </w:pPr>
      <w:r>
        <w:rPr>
          <w:sz w:val="24"/>
          <w:szCs w:val="24"/>
        </w:rPr>
        <w:t>- atesty,</w:t>
      </w:r>
    </w:p>
    <w:p w14:paraId="1A117422" w14:textId="31A1E8AE" w:rsidR="00A5604F" w:rsidRDefault="00A5604F" w:rsidP="003D3D2F">
      <w:pPr>
        <w:pStyle w:val="Akapitzlist1"/>
        <w:shd w:val="clear" w:color="auto" w:fill="FFFFFF"/>
        <w:tabs>
          <w:tab w:val="left" w:pos="0"/>
        </w:tabs>
        <w:spacing w:line="240" w:lineRule="exact"/>
        <w:ind w:left="0" w:right="24"/>
        <w:jc w:val="both"/>
      </w:pPr>
      <w:r>
        <w:t>8) oznakowanie miejsca robót budowlanych oraz wykonanie i utrzymanie w należytej sprawności</w:t>
      </w:r>
      <w:r w:rsidR="003D3D2F">
        <w:t xml:space="preserve"> </w:t>
      </w:r>
      <w:r>
        <w:t>oznakowania i zabezpieczenia miejsca prowadzonych robót budowlanych a także prowadzenia robót budowlanych w taki sposób aby podczas ich realizacji oraz w przerwach pomiędzy nimi, była możliwość korzystania  z przedmiotowej drogi przez mieszkańców i rolników w zakresie ruchu samochodowego, rowerowego i pieszego</w:t>
      </w:r>
    </w:p>
    <w:p w14:paraId="7FB234EB" w14:textId="5783087F" w:rsidR="00A5604F" w:rsidRDefault="00A5604F" w:rsidP="003D3D2F">
      <w:pPr>
        <w:shd w:val="clear" w:color="auto" w:fill="FFFFFF"/>
        <w:tabs>
          <w:tab w:val="left" w:pos="0"/>
        </w:tabs>
        <w:spacing w:line="240" w:lineRule="exact"/>
        <w:ind w:right="29"/>
        <w:jc w:val="both"/>
        <w:rPr>
          <w:sz w:val="24"/>
          <w:szCs w:val="24"/>
        </w:rPr>
      </w:pPr>
      <w:r>
        <w:rPr>
          <w:sz w:val="24"/>
          <w:szCs w:val="24"/>
        </w:rPr>
        <w:t>9) przestrzeganie przepisów ustawy z dnia 14 grudnia 2012 roku o odpadach tj. wywóz odpadów</w:t>
      </w:r>
      <w:r w:rsidR="003D3D2F">
        <w:rPr>
          <w:sz w:val="24"/>
          <w:szCs w:val="24"/>
        </w:rPr>
        <w:t xml:space="preserve"> </w:t>
      </w:r>
      <w:r>
        <w:rPr>
          <w:sz w:val="24"/>
          <w:szCs w:val="24"/>
        </w:rPr>
        <w:t>powstałych w trakcie realizacji przedmiotu zamówienia i składowanie ich w miejscach odpowiednio na to przygotowanych i posiadających wymagane w tym zakresie zezwolenia - odbywa się na koszt Wykonawcy,</w:t>
      </w:r>
    </w:p>
    <w:p w14:paraId="72A521B7" w14:textId="77777777" w:rsidR="00A5604F" w:rsidRDefault="00A5604F" w:rsidP="00A5604F">
      <w:pPr>
        <w:shd w:val="clear" w:color="auto" w:fill="FFFFFF"/>
        <w:tabs>
          <w:tab w:val="left" w:pos="0"/>
        </w:tabs>
        <w:spacing w:line="240" w:lineRule="exact"/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>10) zapewnienie materiałów, sprzętu, narzędzi, transportu i dostaw niezbędnych do wykonania</w:t>
      </w:r>
    </w:p>
    <w:p w14:paraId="440B5D8B" w14:textId="77777777" w:rsidR="00A5604F" w:rsidRDefault="00A5604F" w:rsidP="003D3D2F">
      <w:pPr>
        <w:shd w:val="clear" w:color="auto" w:fill="FFFFFF"/>
        <w:tabs>
          <w:tab w:val="left" w:pos="0"/>
        </w:tabs>
        <w:spacing w:line="240" w:lineRule="exact"/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>robót objętych umową, zgodnie z dokumentacją projektową i specyfikacją techniczną wykonania i odbioru robót,</w:t>
      </w:r>
    </w:p>
    <w:p w14:paraId="2BD597DC" w14:textId="02A86071" w:rsidR="00A5604F" w:rsidRDefault="00A5604F" w:rsidP="003D3D2F">
      <w:pPr>
        <w:shd w:val="clear" w:color="auto" w:fill="FFFFFF"/>
        <w:tabs>
          <w:tab w:val="left" w:pos="0"/>
        </w:tabs>
        <w:spacing w:line="240" w:lineRule="exact"/>
        <w:ind w:right="29"/>
        <w:jc w:val="both"/>
        <w:rPr>
          <w:sz w:val="24"/>
          <w:szCs w:val="24"/>
        </w:rPr>
      </w:pPr>
      <w:r>
        <w:rPr>
          <w:sz w:val="24"/>
          <w:szCs w:val="24"/>
        </w:rPr>
        <w:t>11) okazanie na każde żądanie Zamawiającego, w stosunku do wskazanych materiałów</w:t>
      </w:r>
      <w:r w:rsidR="003D3D2F">
        <w:rPr>
          <w:sz w:val="24"/>
          <w:szCs w:val="24"/>
        </w:rPr>
        <w:t xml:space="preserve"> </w:t>
      </w:r>
      <w:r>
        <w:rPr>
          <w:sz w:val="24"/>
          <w:szCs w:val="24"/>
        </w:rPr>
        <w:t>certyfikatów zgodności z Polską Normą lub aprobatą techniczną,</w:t>
      </w:r>
    </w:p>
    <w:p w14:paraId="3C2FAD10" w14:textId="4B3AD8FA" w:rsidR="00A5604F" w:rsidRDefault="00A5604F" w:rsidP="00A5604F">
      <w:pPr>
        <w:shd w:val="clear" w:color="auto" w:fill="FFFFFF"/>
        <w:tabs>
          <w:tab w:val="left" w:pos="280"/>
        </w:tabs>
        <w:spacing w:line="240" w:lineRule="exact"/>
        <w:ind w:left="426" w:hanging="426"/>
        <w:rPr>
          <w:sz w:val="24"/>
          <w:szCs w:val="24"/>
        </w:rPr>
      </w:pPr>
      <w:r>
        <w:rPr>
          <w:sz w:val="24"/>
          <w:szCs w:val="24"/>
        </w:rPr>
        <w:t>12) przygotowanie placu i zaplecza robót budowlanych w miejscu uzgodnionym</w:t>
      </w:r>
      <w:r w:rsidR="003D3D2F">
        <w:rPr>
          <w:sz w:val="24"/>
          <w:szCs w:val="24"/>
        </w:rPr>
        <w:t xml:space="preserve"> </w:t>
      </w:r>
      <w:r>
        <w:rPr>
          <w:sz w:val="24"/>
          <w:szCs w:val="24"/>
        </w:rPr>
        <w:t>Zamawiającym,</w:t>
      </w:r>
    </w:p>
    <w:p w14:paraId="0C0F1D00" w14:textId="77777777" w:rsidR="00A5604F" w:rsidRDefault="00A5604F" w:rsidP="00A5604F">
      <w:pPr>
        <w:shd w:val="clear" w:color="auto" w:fill="FFFFFF"/>
        <w:tabs>
          <w:tab w:val="left" w:pos="706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13) zabezpieczenie miejsc wykonywania prac przed dostępem osób trzecich,</w:t>
      </w:r>
    </w:p>
    <w:p w14:paraId="3AD848D7" w14:textId="77777777" w:rsidR="00A5604F" w:rsidRDefault="00A5604F" w:rsidP="00A5604F">
      <w:pPr>
        <w:shd w:val="clear" w:color="auto" w:fill="FFFFFF"/>
        <w:tabs>
          <w:tab w:val="left" w:pos="706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14) przestrzeganie przepisów BHP oraz przepisów przeciwpożarowych,</w:t>
      </w:r>
    </w:p>
    <w:p w14:paraId="166F30A8" w14:textId="77777777" w:rsidR="00A5604F" w:rsidRDefault="00A5604F" w:rsidP="00A5604F">
      <w:pPr>
        <w:shd w:val="clear" w:color="auto" w:fill="FFFFFF"/>
        <w:tabs>
          <w:tab w:val="left" w:pos="706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15) oznaczenie i zabezpieczenie wszystkich instalacji na powierzchni ziemi oraz urządzeń podziemnych. W przypadku zniszczenia wykonanych robót bądź uszkodzenia urządzeń (np. istniejącego uzbrojenia) w toku realizacji prac, Wykonawca ma obowiązek ich naprawienia (doprowadzenia do stanu poprzedniego) na swój koszt,</w:t>
      </w:r>
    </w:p>
    <w:p w14:paraId="42AA5A9F" w14:textId="77777777" w:rsidR="00A5604F" w:rsidRDefault="00A5604F" w:rsidP="00A5604F">
      <w:pPr>
        <w:shd w:val="clear" w:color="auto" w:fill="FFFFFF"/>
        <w:tabs>
          <w:tab w:val="left" w:pos="0"/>
        </w:tabs>
        <w:spacing w:line="240" w:lineRule="exact"/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>16) stosowanie w czasie prowadzenia robót wszelkich przepisów dotyczących ochrony środowiska naturalnego,</w:t>
      </w:r>
    </w:p>
    <w:p w14:paraId="1C636B71" w14:textId="77777777" w:rsidR="00A5604F" w:rsidRDefault="00A5604F" w:rsidP="00A5604F">
      <w:pPr>
        <w:shd w:val="clear" w:color="auto" w:fill="FFFFFF"/>
        <w:tabs>
          <w:tab w:val="left" w:pos="0"/>
        </w:tabs>
        <w:spacing w:line="240" w:lineRule="exact"/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>17) pokrycie kosztów usunięcia niewypałów, niewybuchów i amunicji odkrytych w trakcie robót,</w:t>
      </w:r>
    </w:p>
    <w:p w14:paraId="2D1D942F" w14:textId="77777777" w:rsidR="00A5604F" w:rsidRDefault="00A5604F" w:rsidP="00A5604F">
      <w:pPr>
        <w:shd w:val="clear" w:color="auto" w:fill="FFFFFF"/>
        <w:tabs>
          <w:tab w:val="left" w:pos="0"/>
        </w:tabs>
        <w:spacing w:line="240" w:lineRule="exact"/>
        <w:ind w:right="14"/>
        <w:jc w:val="both"/>
        <w:rPr>
          <w:sz w:val="24"/>
          <w:szCs w:val="24"/>
        </w:rPr>
      </w:pPr>
      <w:r>
        <w:rPr>
          <w:sz w:val="24"/>
          <w:szCs w:val="24"/>
        </w:rPr>
        <w:t>18) naprawienie wszelkich szkód powstałych w trakcie realizacji robót oraz doprowadzenie miejsc gdzie były prowadzone roboty budowlane do porządku po zakończeniu robót i przekazanie go Zamawiającemu w dacie odbioru końcowego robót,</w:t>
      </w:r>
    </w:p>
    <w:p w14:paraId="62CAA983" w14:textId="77777777" w:rsidR="00A5604F" w:rsidRDefault="00A5604F" w:rsidP="00A5604F">
      <w:pPr>
        <w:shd w:val="clear" w:color="auto" w:fill="FFFFFF"/>
        <w:tabs>
          <w:tab w:val="left" w:pos="0"/>
        </w:tabs>
        <w:spacing w:line="240" w:lineRule="exact"/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>19) zawiadomienie</w:t>
      </w:r>
      <w:r>
        <w:rPr>
          <w:color w:val="FF333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inspektora nadzoru inwestorskieg</w:t>
      </w:r>
      <w:r>
        <w:rPr>
          <w:sz w:val="24"/>
          <w:szCs w:val="24"/>
        </w:rPr>
        <w:t>o z 3-dniowym wyprzedzeniem o terminie robót ulegających zakryciu. Jeżeli Wykonawca nie poinformuje o tych faktach inspektora nadzoru inwestorskiego, zobowiązany będzie na jego żądanie odkryć roboty, a następnie przywrócić do stanu poprzedniego na swój koszt,</w:t>
      </w:r>
    </w:p>
    <w:p w14:paraId="13D5E9A6" w14:textId="77777777" w:rsidR="00A5604F" w:rsidRDefault="00A5604F" w:rsidP="00A5604F">
      <w:pPr>
        <w:shd w:val="clear" w:color="auto" w:fill="FFFFFF"/>
        <w:tabs>
          <w:tab w:val="left" w:pos="0"/>
        </w:tabs>
        <w:spacing w:line="240" w:lineRule="exact"/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20) wykonanie i przekazanie Zamawiającemu dokumentacji powykonawczej, w skład której powinny wejść następujące dokumenty:</w:t>
      </w:r>
    </w:p>
    <w:p w14:paraId="10713DBB" w14:textId="77777777" w:rsidR="00A5604F" w:rsidRDefault="00A5604F" w:rsidP="00A5604F">
      <w:pPr>
        <w:rPr>
          <w:sz w:val="24"/>
          <w:szCs w:val="24"/>
        </w:rPr>
      </w:pPr>
    </w:p>
    <w:p w14:paraId="6359D9CA" w14:textId="77777777" w:rsidR="00A5604F" w:rsidRDefault="00A5604F" w:rsidP="00A5604F">
      <w:pPr>
        <w:numPr>
          <w:ilvl w:val="0"/>
          <w:numId w:val="2"/>
        </w:numPr>
        <w:shd w:val="clear" w:color="auto" w:fill="FFFFFF"/>
        <w:tabs>
          <w:tab w:val="left" w:pos="0"/>
        </w:tabs>
        <w:spacing w:line="240" w:lineRule="exact"/>
        <w:ind w:left="350" w:right="24" w:hanging="350"/>
        <w:jc w:val="both"/>
        <w:rPr>
          <w:sz w:val="24"/>
          <w:szCs w:val="24"/>
        </w:rPr>
      </w:pPr>
      <w:r>
        <w:rPr>
          <w:sz w:val="24"/>
          <w:szCs w:val="24"/>
        </w:rPr>
        <w:t>protokoły odbiorów technicznych, atesty, gwarancje i świadectwa pochodzenia wbudowanych materiałów i urządzeń,</w:t>
      </w:r>
    </w:p>
    <w:p w14:paraId="090516B1" w14:textId="77777777" w:rsidR="00A5604F" w:rsidRDefault="00A5604F" w:rsidP="00A5604F">
      <w:pPr>
        <w:numPr>
          <w:ilvl w:val="0"/>
          <w:numId w:val="2"/>
        </w:numPr>
        <w:shd w:val="clear" w:color="auto" w:fill="FFFFFF"/>
        <w:tabs>
          <w:tab w:val="left" w:pos="0"/>
        </w:tabs>
        <w:spacing w:line="240" w:lineRule="exact"/>
        <w:ind w:left="350" w:right="29" w:hanging="3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dokumentacja powykonawcza obiektu wraz z naniesionymi zmianami dokonanymi w trakcie robót budowlanych, potwierdzonymi przez kierownika robót budowlanych, inspektora nadzoru inwestorskiego i projektanta, </w:t>
      </w:r>
      <w:r>
        <w:rPr>
          <w:b/>
          <w:sz w:val="24"/>
          <w:szCs w:val="24"/>
        </w:rPr>
        <w:t>w przypadkach wymaganych przepisami prawa budowlanego.</w:t>
      </w:r>
    </w:p>
    <w:p w14:paraId="234444E4" w14:textId="77777777" w:rsidR="00A5604F" w:rsidRDefault="00A5604F" w:rsidP="00A5604F">
      <w:pPr>
        <w:numPr>
          <w:ilvl w:val="0"/>
          <w:numId w:val="2"/>
        </w:numPr>
        <w:shd w:val="clear" w:color="auto" w:fill="FFFFFF"/>
        <w:tabs>
          <w:tab w:val="left" w:pos="0"/>
        </w:tabs>
        <w:spacing w:line="240" w:lineRule="exact"/>
        <w:ind w:left="350" w:right="24" w:hanging="350"/>
        <w:jc w:val="both"/>
        <w:rPr>
          <w:sz w:val="24"/>
          <w:szCs w:val="24"/>
        </w:rPr>
      </w:pPr>
      <w:r>
        <w:rPr>
          <w:sz w:val="24"/>
          <w:szCs w:val="24"/>
        </w:rPr>
        <w:t>oświadczenie kierownika robót budowlanych o zgodności wykonania obiektu z dokumentacją projektową, obowiązującymi przepisami i polskimi normami,</w:t>
      </w:r>
    </w:p>
    <w:p w14:paraId="0D13A856" w14:textId="77777777" w:rsidR="00A5604F" w:rsidRDefault="00A5604F" w:rsidP="00A5604F">
      <w:pPr>
        <w:numPr>
          <w:ilvl w:val="0"/>
          <w:numId w:val="2"/>
        </w:numPr>
        <w:shd w:val="clear" w:color="auto" w:fill="FFFFFF"/>
        <w:tabs>
          <w:tab w:val="left" w:pos="0"/>
        </w:tabs>
        <w:spacing w:line="240" w:lineRule="exact"/>
        <w:rPr>
          <w:b/>
          <w:sz w:val="24"/>
          <w:szCs w:val="24"/>
        </w:rPr>
      </w:pPr>
      <w:r>
        <w:rPr>
          <w:sz w:val="24"/>
          <w:szCs w:val="24"/>
        </w:rPr>
        <w:t>protokoły badań i sprawozdań,</w:t>
      </w:r>
    </w:p>
    <w:p w14:paraId="462DA5FC" w14:textId="77777777" w:rsidR="00A5604F" w:rsidRDefault="00A5604F" w:rsidP="00A5604F">
      <w:pPr>
        <w:numPr>
          <w:ilvl w:val="0"/>
          <w:numId w:val="2"/>
        </w:numPr>
        <w:shd w:val="clear" w:color="auto" w:fill="FFFFFF"/>
        <w:tabs>
          <w:tab w:val="left" w:pos="0"/>
        </w:tabs>
        <w:spacing w:line="240" w:lineRule="exact"/>
        <w:rPr>
          <w:sz w:val="24"/>
          <w:szCs w:val="24"/>
        </w:rPr>
      </w:pPr>
      <w:r>
        <w:rPr>
          <w:b/>
          <w:sz w:val="24"/>
          <w:szCs w:val="24"/>
        </w:rPr>
        <w:t>wypełniony dziennik robót budowlanych.</w:t>
      </w:r>
    </w:p>
    <w:p w14:paraId="1EC7EF44" w14:textId="634A1D1C" w:rsidR="003D3D2F" w:rsidRDefault="00A5604F" w:rsidP="003D3D2F">
      <w:pPr>
        <w:numPr>
          <w:ilvl w:val="0"/>
          <w:numId w:val="2"/>
        </w:numPr>
        <w:shd w:val="clear" w:color="auto" w:fill="FFFFFF"/>
        <w:tabs>
          <w:tab w:val="left" w:pos="0"/>
        </w:tabs>
        <w:spacing w:line="240" w:lineRule="exact"/>
      </w:pPr>
      <w:r>
        <w:rPr>
          <w:sz w:val="24"/>
          <w:szCs w:val="24"/>
        </w:rPr>
        <w:t>geodezyjna dokumentacja powykonawcza</w:t>
      </w:r>
      <w:r w:rsidR="003D3D2F">
        <w:t>.</w:t>
      </w:r>
    </w:p>
    <w:p w14:paraId="69CA22BC" w14:textId="77777777" w:rsidR="00A5604F" w:rsidRDefault="00A5604F" w:rsidP="00A5604F">
      <w:pPr>
        <w:pStyle w:val="Akapitzlist1"/>
        <w:shd w:val="clear" w:color="auto" w:fill="FFFFFF"/>
        <w:tabs>
          <w:tab w:val="left" w:pos="67"/>
        </w:tabs>
        <w:spacing w:line="240" w:lineRule="exact"/>
        <w:ind w:left="0"/>
        <w:jc w:val="both"/>
        <w:rPr>
          <w:bCs/>
          <w:color w:val="000000"/>
        </w:rPr>
      </w:pPr>
      <w:r>
        <w:t>21) Wykonawca udzieli zamawiającemu ……………………………...</w:t>
      </w:r>
      <w:r>
        <w:rPr>
          <w:color w:val="FF0000"/>
        </w:rPr>
        <w:t xml:space="preserve"> </w:t>
      </w:r>
      <w:r>
        <w:t>okresu gwarancji na roboty budowlane, które zostaną wykonane w ramach przedmiotu umowy.</w:t>
      </w:r>
    </w:p>
    <w:p w14:paraId="0AA378DE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22) </w:t>
      </w:r>
      <w:r>
        <w:rPr>
          <w:sz w:val="24"/>
          <w:szCs w:val="24"/>
        </w:rPr>
        <w:t xml:space="preserve"> Zamawiający wymaga zatrudnienia przez Wykonawcę lub podwykonawcę na podstawie umowy o pracę na pełny etat minimum 4 osób, wykonujących czynności w zakresie realizacji zamówienia (pracownicy wykonujący roboty budowlane) jeżeli wykonanie tych czynności polega na wykonaniu pracy w sposób określony w art. 22 § 1 ustawy z dnia 26 czerwca 1974 r. – Kodeks pracy.</w:t>
      </w:r>
    </w:p>
    <w:p w14:paraId="3C6085B6" w14:textId="77777777" w:rsidR="00A5604F" w:rsidRDefault="00A5604F" w:rsidP="00A5604F">
      <w:pPr>
        <w:shd w:val="clear" w:color="auto" w:fill="FFFFFF"/>
        <w:spacing w:line="240" w:lineRule="exact"/>
        <w:ind w:right="43"/>
        <w:jc w:val="both"/>
        <w:rPr>
          <w:sz w:val="24"/>
          <w:szCs w:val="24"/>
        </w:rPr>
      </w:pPr>
      <w:r>
        <w:rPr>
          <w:sz w:val="24"/>
          <w:szCs w:val="24"/>
        </w:rPr>
        <w:t>Wykonawca jest zobowiązany do złożenia w terminie do 10 dni licząc od dnia podpisania umowy, oświadczenia potwierdzającego zatrudnienie na umowę o pracę osób wykonujących ww. czynności w zakresie realizacji zamówienia, zawierającego informacje o ilości osób przeznaczonych do realizacji zamówienia w powyższym zakresie zatrudnionych na umowę o pracę.</w:t>
      </w:r>
    </w:p>
    <w:p w14:paraId="5DF65F46" w14:textId="77777777" w:rsidR="00A5604F" w:rsidRDefault="00A5604F" w:rsidP="00A5604F">
      <w:pPr>
        <w:shd w:val="clear" w:color="auto" w:fill="FFFFFF"/>
        <w:spacing w:line="240" w:lineRule="exact"/>
        <w:ind w:right="43"/>
        <w:jc w:val="both"/>
        <w:rPr>
          <w:sz w:val="24"/>
          <w:szCs w:val="24"/>
        </w:rPr>
      </w:pPr>
      <w:r>
        <w:rPr>
          <w:sz w:val="24"/>
          <w:szCs w:val="24"/>
        </w:rPr>
        <w:t>Każdorazowo, w okresie realizacji przedmiotu umowy, na żądanie Zamawiającego, w terminie 3 dni roboczych od zgłoszenia wniosku, Wykonawca umożliwi dostęp do dokumentacji (tj. zanonimizowane umowy o prace, dokumenty odprowadzania składek w postaci zaświadczenia właściwego oddziału ZUS lub zanonimizowanych dowodów potwierdzających zgłoszenie pracownika przez pracodawcę do ubezpieczeń))</w:t>
      </w:r>
    </w:p>
    <w:p w14:paraId="4FB1D732" w14:textId="77777777" w:rsidR="00A5604F" w:rsidRDefault="00A5604F" w:rsidP="00A5604F">
      <w:pPr>
        <w:shd w:val="clear" w:color="auto" w:fill="FFFFFF"/>
        <w:spacing w:line="240" w:lineRule="exact"/>
        <w:ind w:right="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nieudostępnienia dokumentacji w ciągu 3 dni roboczych od zgłoszenia wniosku przez Zamawiającego, Wykonawca za każdy taki przypadek zapłaci karę umowną w wysokości kwoty minimalnego miesięcznego wynagrodzenia za pracę obowiązującego w chwili stwierdzenia przez Zamawiającego niedopełnienia tych obowiązków. </w:t>
      </w:r>
    </w:p>
    <w:p w14:paraId="7499800A" w14:textId="77777777" w:rsidR="00A5604F" w:rsidRDefault="00A5604F" w:rsidP="00A5604F">
      <w:pPr>
        <w:shd w:val="clear" w:color="auto" w:fill="FFFFFF"/>
        <w:spacing w:line="240" w:lineRule="exact"/>
        <w:ind w:right="38"/>
        <w:jc w:val="both"/>
        <w:rPr>
          <w:sz w:val="24"/>
          <w:szCs w:val="24"/>
        </w:rPr>
      </w:pPr>
      <w:r>
        <w:rPr>
          <w:sz w:val="24"/>
          <w:szCs w:val="24"/>
        </w:rPr>
        <w:t>23) prowadzenie dziennika robót budowlanych</w:t>
      </w:r>
    </w:p>
    <w:p w14:paraId="7F0900D0" w14:textId="77777777" w:rsidR="00266264" w:rsidRDefault="00A5604F" w:rsidP="00A5604F">
      <w:pPr>
        <w:shd w:val="clear" w:color="auto" w:fill="FFFFFF"/>
        <w:spacing w:line="240" w:lineRule="exact"/>
        <w:ind w:right="38"/>
        <w:jc w:val="both"/>
        <w:rPr>
          <w:rStyle w:val="Domylnaczcionkaakapitu2"/>
          <w:color w:val="000000"/>
          <w:sz w:val="24"/>
          <w:szCs w:val="24"/>
        </w:rPr>
      </w:pPr>
      <w:r>
        <w:rPr>
          <w:sz w:val="24"/>
          <w:szCs w:val="24"/>
        </w:rPr>
        <w:t xml:space="preserve">24) </w:t>
      </w:r>
      <w:r>
        <w:rPr>
          <w:rStyle w:val="Domylnaczcionkaakapitu2"/>
          <w:color w:val="000000"/>
          <w:sz w:val="24"/>
          <w:szCs w:val="24"/>
        </w:rPr>
        <w:t xml:space="preserve">Zamawiający zastrzega na podstawie art. 60 i 121 ustawy Prawo Zamówień Publicznych, że Wykonawca osobiście wykona roboty budowlane związane z wykonaniem podbudowy z mieszanki mineralno-asfaltowej (AC22P)  oraz wykonaniem warstwy ścieralnej z mieszanki </w:t>
      </w:r>
      <w:proofErr w:type="spellStart"/>
      <w:r>
        <w:rPr>
          <w:rStyle w:val="Domylnaczcionkaakapitu2"/>
          <w:color w:val="000000"/>
          <w:sz w:val="24"/>
          <w:szCs w:val="24"/>
        </w:rPr>
        <w:t>mineralno</w:t>
      </w:r>
      <w:proofErr w:type="spellEnd"/>
      <w:r>
        <w:rPr>
          <w:rStyle w:val="Domylnaczcionkaakapitu2"/>
          <w:color w:val="000000"/>
          <w:sz w:val="24"/>
          <w:szCs w:val="24"/>
        </w:rPr>
        <w:t xml:space="preserve"> asfaltowej (AC11S)</w:t>
      </w:r>
      <w:r w:rsidR="00266264">
        <w:rPr>
          <w:rStyle w:val="Domylnaczcionkaakapitu2"/>
          <w:color w:val="000000"/>
          <w:sz w:val="24"/>
          <w:szCs w:val="24"/>
        </w:rPr>
        <w:t>,</w:t>
      </w:r>
    </w:p>
    <w:p w14:paraId="3FD1E888" w14:textId="2A37C239" w:rsidR="00A5604F" w:rsidRDefault="00266264" w:rsidP="00A5604F">
      <w:pPr>
        <w:shd w:val="clear" w:color="auto" w:fill="FFFFFF"/>
        <w:spacing w:line="240" w:lineRule="exact"/>
        <w:ind w:right="38"/>
        <w:jc w:val="both"/>
      </w:pPr>
      <w:r>
        <w:rPr>
          <w:rStyle w:val="Domylnaczcionkaakapitu2"/>
          <w:color w:val="000000"/>
          <w:sz w:val="24"/>
          <w:szCs w:val="24"/>
        </w:rPr>
        <w:t xml:space="preserve">25) </w:t>
      </w:r>
      <w:bookmarkStart w:id="0" w:name="_Hlk194654579"/>
      <w:r>
        <w:rPr>
          <w:bCs/>
          <w:color w:val="000000"/>
          <w:sz w:val="24"/>
          <w:szCs w:val="24"/>
        </w:rPr>
        <w:t>opracowanie w uzgodnieniu z Zamawiaj</w:t>
      </w:r>
      <w:r>
        <w:rPr>
          <w:rFonts w:ascii="TimesNewRoman" w:hAnsi="TimesNewRoman" w:cs="TimesNewRoman"/>
          <w:bCs/>
          <w:color w:val="000000"/>
          <w:sz w:val="24"/>
          <w:szCs w:val="24"/>
        </w:rPr>
        <w:t>ą</w:t>
      </w:r>
      <w:r>
        <w:rPr>
          <w:bCs/>
          <w:color w:val="000000"/>
          <w:sz w:val="24"/>
          <w:szCs w:val="24"/>
        </w:rPr>
        <w:t>cym harmonogramu rzeczowo-finansowego.</w:t>
      </w:r>
      <w:bookmarkEnd w:id="0"/>
    </w:p>
    <w:p w14:paraId="72D28EA2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</w:pPr>
    </w:p>
    <w:p w14:paraId="12B6C5E7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</w:p>
    <w:p w14:paraId="08D2FBDF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OBOWIĄZKI ZAMAWIAJĄCEGO</w:t>
      </w:r>
    </w:p>
    <w:p w14:paraId="21156265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§ 3. Do obowiązków Zamawiającego należy:</w:t>
      </w:r>
    </w:p>
    <w:p w14:paraId="4C6C8200" w14:textId="1839F76A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  <w:t xml:space="preserve">przekazanie Wykonawcy dokumentacji projektowej,  dziennika robót budowlanych oraz przekazanie Wykonawcy protokolarnie terenu, gdzie będą wykonywane roboty w terminie </w:t>
      </w:r>
      <w:r w:rsidR="00266264">
        <w:rPr>
          <w:sz w:val="24"/>
          <w:szCs w:val="24"/>
        </w:rPr>
        <w:t xml:space="preserve">14 </w:t>
      </w:r>
      <w:r>
        <w:rPr>
          <w:sz w:val="24"/>
          <w:szCs w:val="24"/>
        </w:rPr>
        <w:t>dni licząc od dnia podpisania umowy</w:t>
      </w:r>
      <w:r w:rsidR="00266264">
        <w:rPr>
          <w:sz w:val="24"/>
          <w:szCs w:val="24"/>
        </w:rPr>
        <w:t>,</w:t>
      </w:r>
    </w:p>
    <w:p w14:paraId="79C41483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  <w:t>dokonanie odbioru przedmiotu umowy i zapłata umówionego wynagrodzenia.</w:t>
      </w:r>
    </w:p>
    <w:p w14:paraId="7253CF9C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rPr>
          <w:sz w:val="24"/>
          <w:szCs w:val="24"/>
        </w:rPr>
      </w:pPr>
    </w:p>
    <w:p w14:paraId="145094C7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rPr>
          <w:sz w:val="24"/>
          <w:szCs w:val="24"/>
        </w:rPr>
      </w:pPr>
    </w:p>
    <w:p w14:paraId="72684891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TERMIN WYKONANIA PRZEDMIOTU UMOWY</w:t>
      </w:r>
    </w:p>
    <w:p w14:paraId="25B4DE4F" w14:textId="715EAD99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§ 4. Strony postanawiają, że przedmiot umowy zostanie wykonany w okresie 11 miesięcy od </w:t>
      </w:r>
      <w:r w:rsidR="00266264">
        <w:rPr>
          <w:sz w:val="24"/>
          <w:szCs w:val="24"/>
        </w:rPr>
        <w:t xml:space="preserve">dnia </w:t>
      </w:r>
      <w:r>
        <w:rPr>
          <w:sz w:val="24"/>
          <w:szCs w:val="24"/>
        </w:rPr>
        <w:t xml:space="preserve">zawarcia umowy tj. do dnia </w:t>
      </w:r>
      <w:r>
        <w:rPr>
          <w:color w:val="000000"/>
          <w:sz w:val="24"/>
          <w:szCs w:val="24"/>
        </w:rPr>
        <w:t xml:space="preserve"> …………………………  r.</w:t>
      </w:r>
    </w:p>
    <w:p w14:paraId="26C14B73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rPr>
          <w:sz w:val="24"/>
          <w:szCs w:val="24"/>
        </w:rPr>
      </w:pPr>
    </w:p>
    <w:p w14:paraId="607850F1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</w:p>
    <w:p w14:paraId="02C62969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WYNAGRODZENIE, ZASADY ROZLICZENIA I PŁATNOŚCI</w:t>
      </w:r>
    </w:p>
    <w:p w14:paraId="072F5E4A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§ 5. 1. Za wykonanie przedmiotu umowy wykonawca otrzyma sumaryczne wynagrodzenie ryczałtowe w wysokości:</w:t>
      </w:r>
    </w:p>
    <w:p w14:paraId="3F40F8C1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netto: …………………………………… zł, (słownie:……………………………………………………………………)</w:t>
      </w:r>
    </w:p>
    <w:p w14:paraId="3A93D39A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rPr>
          <w:rStyle w:val="Domylnaczcionkaakapitu2"/>
          <w:sz w:val="24"/>
          <w:szCs w:val="24"/>
        </w:rPr>
      </w:pPr>
      <w:r>
        <w:rPr>
          <w:sz w:val="24"/>
          <w:szCs w:val="24"/>
        </w:rPr>
        <w:t>podatek VAT: …………………………. zł, (słownie:……………………………………………………………………)</w:t>
      </w:r>
    </w:p>
    <w:p w14:paraId="5429A126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rPr>
          <w:sz w:val="24"/>
          <w:szCs w:val="24"/>
        </w:rPr>
      </w:pPr>
      <w:r>
        <w:rPr>
          <w:rStyle w:val="Domylnaczcionkaakapitu2"/>
          <w:sz w:val="24"/>
          <w:szCs w:val="24"/>
        </w:rPr>
        <w:t>brutto: ………………………………….. zł, (słownie:……………………………………………………………………)</w:t>
      </w:r>
    </w:p>
    <w:p w14:paraId="5C17FF5A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rPr>
          <w:sz w:val="24"/>
          <w:szCs w:val="24"/>
        </w:rPr>
      </w:pPr>
    </w:p>
    <w:p w14:paraId="1FAC03A7" w14:textId="77777777" w:rsidR="00A5604F" w:rsidRDefault="00A5604F" w:rsidP="00A5604F">
      <w:pPr>
        <w:pStyle w:val="Tekstpodstawowy"/>
        <w:shd w:val="clear" w:color="auto" w:fill="FFFFFF"/>
        <w:spacing w:line="240" w:lineRule="exact"/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Wynagrodzenie ryczałtowe brutto podane w ust.1 obejmuje sumę wynagrodzenia ryczałtowego brutto robót budowlanych stanowiącą wszystkie koszty robót, których konieczność wykonania wynika w szczególności z dokumentacji projektowej, specyfikacji warunków zamówienia, wiedzy technicznej, w tym podatek VAT w stawce obowiązującej na dzień składania oferty, </w:t>
      </w:r>
    </w:p>
    <w:p w14:paraId="2514DCFC" w14:textId="77777777" w:rsidR="00A5604F" w:rsidRDefault="00A5604F" w:rsidP="00A5604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3. Wykonawca ponosi ryzyko i ciężar odpowiedzialności i wykonania wszystkich prac niezbędnych do należytej realizacji zamówienia.</w:t>
      </w:r>
    </w:p>
    <w:p w14:paraId="2C6E75AE" w14:textId="77777777" w:rsidR="00A5604F" w:rsidRDefault="00A5604F" w:rsidP="00A5604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4. Wykonawca oświadcza, że miał wszelkie informacje niezbędne do prawidłowej wyceny wartości robót.</w:t>
      </w:r>
    </w:p>
    <w:p w14:paraId="24A56EA7" w14:textId="77777777" w:rsidR="00A5604F" w:rsidRDefault="00A5604F" w:rsidP="00A5604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5. Wynagrodzenie ryczałtowe będzie płatne, z zastrzeżeniem § 12 ust. 3 niniejszej umowy,  na podstawie faktur wystawionych osobno na każde zadanie podane w § 5 ust.1.  Podstawą wystawienia faktury dla poszczególnych zadań będą protokoły końcowego odbioru robót sporządzone dla każdego zadania osobno.</w:t>
      </w:r>
    </w:p>
    <w:p w14:paraId="7992B95B" w14:textId="77777777" w:rsidR="00A5604F" w:rsidRDefault="00A5604F" w:rsidP="00A5604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7. Zamawiający oświadcza, że jest podatnikiem podatku VAT.</w:t>
      </w:r>
    </w:p>
    <w:p w14:paraId="0CDDDD36" w14:textId="5BE020B0" w:rsidR="00A5604F" w:rsidRDefault="00A5604F" w:rsidP="00A5604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Wynagrodzenie Wykonawcy zostanie zapłacone przelewem z konta Zamawiającego na konto Wykonawcy podane na fakturze VAT w terminie do </w:t>
      </w:r>
      <w:r w:rsidR="00266264">
        <w:rPr>
          <w:sz w:val="24"/>
          <w:szCs w:val="24"/>
        </w:rPr>
        <w:t>30</w:t>
      </w:r>
      <w:r>
        <w:rPr>
          <w:sz w:val="24"/>
          <w:szCs w:val="24"/>
        </w:rPr>
        <w:t xml:space="preserve"> dni od daty otrzymania faktury przez Zamawiającego.</w:t>
      </w:r>
    </w:p>
    <w:p w14:paraId="367C0B8D" w14:textId="77777777" w:rsidR="00A5604F" w:rsidRDefault="00A5604F" w:rsidP="00A5604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9. Za termin dokonania zapłaty uważa się datę obciążenia rachunku bankowego Zamawiającego.</w:t>
      </w:r>
    </w:p>
    <w:p w14:paraId="4FD3FD22" w14:textId="77777777" w:rsidR="00A5604F" w:rsidRDefault="00A5604F" w:rsidP="00A5604F">
      <w:pPr>
        <w:shd w:val="clear" w:color="auto" w:fill="FFFFFF"/>
        <w:spacing w:line="240" w:lineRule="exact"/>
        <w:ind w:right="24"/>
        <w:jc w:val="both"/>
        <w:rPr>
          <w:sz w:val="24"/>
          <w:szCs w:val="24"/>
        </w:rPr>
      </w:pPr>
    </w:p>
    <w:p w14:paraId="12A2E42F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</w:p>
    <w:p w14:paraId="0E18A8F5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ODBIORY</w:t>
      </w:r>
    </w:p>
    <w:p w14:paraId="63167639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§ 6. 1. Przedmiotem odbiorów końcowych będzie wykonanie poszczególnych zadań wchodzących w zakres przedmiotu umowy.</w:t>
      </w:r>
    </w:p>
    <w:p w14:paraId="6FC263E3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Wykonawca zgłosi Zamawiającemu gotowość do odbioru poszczególnych zadań, na podstawie pisemnego powiadomienia. </w:t>
      </w:r>
    </w:p>
    <w:p w14:paraId="0F7EECFC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Zamawiający wyznaczy termin rozpoczęcia odbioru końcowego robót najpóźniej w ciągu 7 dni od daty zawiadomienia go o osiągnięciu gotowości do odbioru, zawiadamiając o tym Wykonawcę.</w:t>
      </w:r>
    </w:p>
    <w:p w14:paraId="13563A38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Termin odbioru robót zanikających lub ulegających zakryciu wynosi 3 dni od daty zgłoszenia robót do odbioru.</w:t>
      </w:r>
    </w:p>
    <w:p w14:paraId="6E04326F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Jeżeli w toku czynności odbioru zostaną stwierdzone wady, Zamawiającemu przysługują następujące uprawnienia:</w:t>
      </w:r>
    </w:p>
    <w:p w14:paraId="320FC017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1)jeżeli wady nadają się do usunięcia może odmówić odbioru do czasu usunięcia wad; </w:t>
      </w:r>
    </w:p>
    <w:p w14:paraId="2148FE43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2)jeżeli wady nie nadają się do usunięcia to:</w:t>
      </w:r>
    </w:p>
    <w:p w14:paraId="084F03E5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a)</w:t>
      </w:r>
      <w:r>
        <w:rPr>
          <w:sz w:val="24"/>
          <w:szCs w:val="24"/>
        </w:rPr>
        <w:tab/>
        <w:t>jeżeli nie uniemożliwiają one użytkowania przedmiotu odbioru zgodnie z przeznaczeniem -Zamawiający może obniżyć odpowiednio wynagrodzenie;</w:t>
      </w:r>
    </w:p>
    <w:p w14:paraId="5A551A78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>jeżeli wady uniemożliwiają użytkowanie przedmiotu odbioru zgodnie z przeznaczeniem -Zamawiający może odstąpić od umowy lub żądać wykonania przedmiotu odbioru lub danego elementu po raz drugi.</w:t>
      </w:r>
    </w:p>
    <w:p w14:paraId="0DE542DE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Strony postanawiają, że z czynności odbioru będzie spisany protokół zawierający wszelkie ustalenia dokonane w toku odbioru jak też terminy wyznaczone na usunięcie stwierdzonych wad.</w:t>
      </w:r>
    </w:p>
    <w:p w14:paraId="2F42E6E3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7.</w:t>
      </w:r>
      <w:r>
        <w:rPr>
          <w:sz w:val="24"/>
          <w:szCs w:val="24"/>
        </w:rPr>
        <w:tab/>
        <w:t>Zamawiający może podjąć decyzję o przerwaniu czynności odbioru, jeżeli w czasie tych czynności ujawniono istnienie takich wad, które uniemożliwiają użytkowanie przedmiotu umowy zgodnie z przeznaczeniem - do czasu usunięcia tych wad.</w:t>
      </w:r>
    </w:p>
    <w:p w14:paraId="34A05AB2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>Za datę zakończenia robót przyjmuje się datę potwierdzenia w dzienniku robót budowlanych przez inspektora nadzoru gotowości Wykonawcy do odbioru robót.</w:t>
      </w:r>
    </w:p>
    <w:p w14:paraId="06C43C67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  <w:t>W przypadku odstąpienia od umowy, Wykonawcę i Zamawiającego, obciążają następujące obowiązki:</w:t>
      </w:r>
    </w:p>
    <w:p w14:paraId="314DF7D0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  <w:t>W terminie 7 dni od daty odstąpienia od umowy Wykonawca przy udziale Zamawiającego sporządzi szczegółowy protokół inwentaryzacji robót w toku, według stanu na dzień odstąpienia,</w:t>
      </w:r>
    </w:p>
    <w:p w14:paraId="1728A97A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  <w:t>Wykonawca zabezpieczy przerwane roboty w zakresie uzgodnionym na koszt tej strony, która spowodowała odstąpienie od umowy,</w:t>
      </w:r>
    </w:p>
    <w:p w14:paraId="0DFA68AB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>
        <w:rPr>
          <w:sz w:val="24"/>
          <w:szCs w:val="24"/>
        </w:rPr>
        <w:tab/>
        <w:t>Zamawiający dokona odbioru robót przerwanych oraz zapłaci Wykonawcy wynagrodzenie za roboty, które zostały wykonane do dnia odstąpienia od umowy.</w:t>
      </w:r>
    </w:p>
    <w:p w14:paraId="5A8E1633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4) Po dokonanym odbiorze robót przerwanych Wykonawca uporządkuje teren robót budowlanych, a niewbudowane materiały zabierze na własny koszt w terminie wyznaczonym przez Zamawiającego.</w:t>
      </w:r>
    </w:p>
    <w:p w14:paraId="17F69791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</w:p>
    <w:p w14:paraId="1E27BEFE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</w:p>
    <w:p w14:paraId="75D6D30A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GWARANCJA I RĘKOJMIA</w:t>
      </w:r>
    </w:p>
    <w:p w14:paraId="4D6B0C63" w14:textId="77777777" w:rsidR="00A5604F" w:rsidRDefault="00A5604F" w:rsidP="00A5604F">
      <w:pPr>
        <w:pStyle w:val="Tekstpodstawowy"/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§ 7. 1. Wykonawca udziela Zamawiającemu gwarancji i rękojmi na okres ……… miesięcy na wykonane roboty budowlane.</w:t>
      </w:r>
    </w:p>
    <w:p w14:paraId="1EC6FF38" w14:textId="77777777" w:rsidR="00A5604F" w:rsidRDefault="00A5604F" w:rsidP="00A5604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2.W przypadku wystąpienia wad w okresie gwarancji i rękojmi, Wykonawca zobowiązany jest przystąpić do ich usunięcia w terminie 5 dni od daty zgłoszenia przez Zamawiającego.</w:t>
      </w:r>
    </w:p>
    <w:p w14:paraId="5339C53C" w14:textId="77777777" w:rsidR="00A5604F" w:rsidRDefault="00A5604F" w:rsidP="00A5604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3.Termin usunięcia wad zostanie wyznaczony przez Zamawiającego, przy czym nie będzie krótszy niż 14 dni.</w:t>
      </w:r>
    </w:p>
    <w:p w14:paraId="6A5069FB" w14:textId="77777777" w:rsidR="00A5604F" w:rsidRDefault="00A5604F" w:rsidP="00A5604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4.Zamawiający zobowiązuje się, w okresie gwarancji, do przeprowadzania przeglądów gwarancyjnych przedmiotu zamówienia.</w:t>
      </w:r>
    </w:p>
    <w:p w14:paraId="29FEC48F" w14:textId="77777777" w:rsidR="00A5604F" w:rsidRDefault="00A5604F" w:rsidP="00A5604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5.O terminie przeglądu gwarancyjnego Zamawiający zawiadomi Wykonawcę na piśmie, co najmniej 7 dni przed wyznaczonym terminem.</w:t>
      </w:r>
    </w:p>
    <w:p w14:paraId="2DC77DE3" w14:textId="77777777" w:rsidR="00A5604F" w:rsidRDefault="00A5604F" w:rsidP="00A5604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6.Wykonawca zobowiązuje się do wykonania zaleceń zawartych w protokole z przeglądu gwarancyjnego w terminie uzgodnionym z Zamawiającym.</w:t>
      </w:r>
    </w:p>
    <w:p w14:paraId="5935426F" w14:textId="77777777" w:rsidR="00A5604F" w:rsidRDefault="00A5604F" w:rsidP="00A5604F">
      <w:pPr>
        <w:pStyle w:val="Tekstpodstawowy"/>
        <w:shd w:val="clear" w:color="auto" w:fill="FFFFFF"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W przypadku braku usunięcia wad i usterek stwierdzonych w okresie gwarancji oraz rękojmi zamawiający może, niezależnie od innych uprawnień określonych w umowie oraz przepisach Kodeksu cywilnego, zlecić usunięcie wad i usterek osobie trzeciej na koszt i ryzyko wykonawcy. </w:t>
      </w:r>
    </w:p>
    <w:p w14:paraId="6B427569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</w:p>
    <w:p w14:paraId="6F9F3C38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color w:val="800000"/>
          <w:sz w:val="24"/>
          <w:szCs w:val="24"/>
        </w:rPr>
      </w:pPr>
      <w:r>
        <w:rPr>
          <w:sz w:val="24"/>
          <w:szCs w:val="24"/>
        </w:rPr>
        <w:t xml:space="preserve">8. </w:t>
      </w:r>
      <w:r>
        <w:rPr>
          <w:bCs/>
          <w:color w:val="000000"/>
          <w:sz w:val="24"/>
          <w:szCs w:val="24"/>
        </w:rPr>
        <w:t xml:space="preserve">Do czasu końcowego odbioru robót za cały teren objęty przedmiotem umowy będzie odpowiadał Wykonawca i powstałe w tym czasie wszelkie szkody (w tym spowodowane siłą wyższą) będą usuwane na koszt Wykonawcy. </w:t>
      </w:r>
    </w:p>
    <w:p w14:paraId="4AD632F2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color w:val="800000"/>
          <w:sz w:val="24"/>
          <w:szCs w:val="24"/>
        </w:rPr>
      </w:pPr>
    </w:p>
    <w:p w14:paraId="166D3878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color w:val="800000"/>
          <w:sz w:val="24"/>
          <w:szCs w:val="24"/>
        </w:rPr>
      </w:pPr>
    </w:p>
    <w:p w14:paraId="771C232A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ZABEZPIECZENIE NALEŻYTEGO WYKONANIA UMOWY</w:t>
      </w:r>
    </w:p>
    <w:p w14:paraId="0D7DFEB8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§ 8. 1. Wykonawca zobowiązuje się do wniesienia zabezpieczenia należytego wykonania umowy najpóźniej w dniu zawarcia umowy, w kwocie stanowiącej 2,5 % wynagrodzenia brutto za wykonanie przedmiotu umowy.</w:t>
      </w:r>
    </w:p>
    <w:p w14:paraId="35A18115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Zabezpieczenie jest wniesione w formie: </w:t>
      </w:r>
      <w:r>
        <w:rPr>
          <w:sz w:val="24"/>
          <w:szCs w:val="24"/>
        </w:rPr>
        <w:tab/>
      </w:r>
    </w:p>
    <w:p w14:paraId="0FE1CADD" w14:textId="4AD810B4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Zabezpieczenie wnoszone w pieniądzu Wykonawca wpłaca na rachunek bankowy Zamawiającego nr</w:t>
      </w:r>
      <w:r>
        <w:rPr>
          <w:sz w:val="24"/>
          <w:szCs w:val="24"/>
        </w:rPr>
        <w:tab/>
        <w:t>………………………….</w:t>
      </w:r>
    </w:p>
    <w:p w14:paraId="643037A8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 xml:space="preserve">Zamawiający zwróci Wykonawcy kwotę zabezpieczenia należytego wykonania umowy wraz z odsetkami wynikającymi z umowy rachunku bankowego, na którym było ono </w:t>
      </w:r>
      <w:r>
        <w:rPr>
          <w:sz w:val="24"/>
          <w:szCs w:val="24"/>
        </w:rPr>
        <w:lastRenderedPageBreak/>
        <w:t>przechowywane, pomniejszone o koszt prowadzenia rachunku oraz prowizji bankowej za przelew pieniędzy na rachunek Wykonawcy, w następujący sposób:</w:t>
      </w:r>
    </w:p>
    <w:p w14:paraId="28D40ACA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  <w:t>70% wysokości zabezpieczenia w terminie 30 dni od daty wykonania zamówienia i uznania przez Zamawiającego za należycie wykonane;</w:t>
      </w:r>
    </w:p>
    <w:p w14:paraId="69AEAA4B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  <w:t xml:space="preserve">30% wysokości zabezpieczenia w terminie 15 dni po upływie terminu rękojmi za wady. </w:t>
      </w:r>
    </w:p>
    <w:p w14:paraId="6CC7E0F3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W przypadku wniesienia zabezpieczenia w innej formie niż pieniądz:</w:t>
      </w:r>
    </w:p>
    <w:p w14:paraId="4B0DC516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  <w:t>gwarancja / poręczenie ……………… na kwotę ………………….. zł (równa 100% sumy zabezpieczenia), będąca gwarancją / poręczeniem* zgodnego z umową wykonania prac ważna będzie od dnia zawarcia umowy do dnia …………………………………...</w:t>
      </w:r>
    </w:p>
    <w:p w14:paraId="6A4EABBD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  <w:t>gwarancja / poręczenie …………………… na kwotę ………………………. zł (równa 30% sumy zabezpieczenia), będąca gwarancją / poręczeniem* usunięcia przez Wykonawcę wad stwierdzonych w okresie rękojmi ważna będzie do dnia …………………….. roku.</w:t>
      </w:r>
    </w:p>
    <w:p w14:paraId="671F6E30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W przypadku zmiany terminu wykonania przedmiotu umowy i wygaśnięcia ważności gwarancji/poręczenia Zamawiający ma prawo potrącić z faktury Wykonawcy za wykonane prace zabezpieczenie należytego wykonania umowy w wysokości podanej w umowie, na co Wykonawca wyraża zgodę.</w:t>
      </w:r>
    </w:p>
    <w:p w14:paraId="3BD3234B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>W przypadku nienależytego wykonania przedmiotu umowy zabezpieczenie lub jego część niezbędna do pokrycia kosztów usunięcia wad wraz z odsetkami będzie wykorzystana przez Zamawiającego do zgodnego z umową wykonania prac lub do pokrycia roszczeń z tytułu rękojmi, na co Wykonawca wyraża zgodę.</w:t>
      </w:r>
    </w:p>
    <w:p w14:paraId="2DFDD7C1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8. W związku z dwoma okresami rękojmi, o czym mowa jest w §7 ust.1, termin, o którym mowa w ust.4. pkt 2) niniejszego paragrafu dotyczy rękojmi, która jest dłuższa.</w:t>
      </w:r>
    </w:p>
    <w:p w14:paraId="7E4AC2FA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</w:p>
    <w:p w14:paraId="1526F60C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</w:p>
    <w:p w14:paraId="12B9DC57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OSOBY DO KONTAKTÓW </w:t>
      </w:r>
    </w:p>
    <w:p w14:paraId="7F46AEFF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§ 9. 1. Ze strony Zamawiającego osobą do kontaktów w sprawach dotyczących realizacji umowy jest: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tel</w:t>
      </w:r>
      <w:proofErr w:type="spellEnd"/>
      <w:r>
        <w:rPr>
          <w:sz w:val="24"/>
          <w:szCs w:val="24"/>
        </w:rPr>
        <w:t>……..</w:t>
      </w:r>
      <w:r>
        <w:rPr>
          <w:sz w:val="24"/>
          <w:szCs w:val="24"/>
        </w:rPr>
        <w:tab/>
      </w:r>
    </w:p>
    <w:p w14:paraId="55B47215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Ze strony Wykonawcy osobą do kontaktów w sprawach dotyczących realizacji umowy jest: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tel</w:t>
      </w:r>
      <w:proofErr w:type="spellEnd"/>
      <w:r>
        <w:rPr>
          <w:sz w:val="24"/>
          <w:szCs w:val="24"/>
        </w:rPr>
        <w:t>……..</w:t>
      </w:r>
      <w:r>
        <w:rPr>
          <w:sz w:val="24"/>
          <w:szCs w:val="24"/>
        </w:rPr>
        <w:tab/>
      </w:r>
    </w:p>
    <w:p w14:paraId="06897CCE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</w:p>
    <w:p w14:paraId="638590E6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</w:p>
    <w:p w14:paraId="1614ABE3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KARY UMOWNE</w:t>
      </w:r>
    </w:p>
    <w:p w14:paraId="3212DF42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§ 10. 1. </w:t>
      </w:r>
      <w:r>
        <w:rPr>
          <w:sz w:val="24"/>
        </w:rPr>
        <w:t>Strony ustanawiają odpowiedzialność za niewykonanie lub nienależyte wykonanie umowy w formie kar umownych, których łączna maksymalna wartość nie może przekroczyć 30 % wynagrodzenia brutto, o którym mowa w § 5 ust 1</w:t>
      </w:r>
      <w:r>
        <w:t xml:space="preserve"> </w:t>
      </w:r>
    </w:p>
    <w:p w14:paraId="190BBEDF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Wykonawca zapłaci Zamawiającemu kary umowne :</w:t>
      </w:r>
    </w:p>
    <w:p w14:paraId="72A626F5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  <w:t>z tytułu odstąpienia od umowy przez Zamawiającego z winy Wykonawcy w wysokości 10 % wynagrodzenia umownego brutto podanego w § 5 ust. 1  ;</w:t>
      </w:r>
    </w:p>
    <w:p w14:paraId="6B317CD0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</w:r>
      <w:r>
        <w:rPr>
          <w:sz w:val="24"/>
        </w:rPr>
        <w:t>za zwłokę w wykonaniu przedmiotu umowy w wysokości 0,3 % wynagrodzenia umownego brutto podanego w § 5 ust. 1 za każdy dzień zwłoki</w:t>
      </w:r>
      <w:r>
        <w:t xml:space="preserve"> </w:t>
      </w:r>
      <w:r>
        <w:rPr>
          <w:sz w:val="24"/>
          <w:szCs w:val="24"/>
        </w:rPr>
        <w:t>;</w:t>
      </w:r>
    </w:p>
    <w:p w14:paraId="648E227C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>
        <w:rPr>
          <w:sz w:val="24"/>
          <w:szCs w:val="24"/>
        </w:rPr>
        <w:tab/>
        <w:t>z tytułu braku zapłaty lub nieterminowej zapłaty wynagrodzenia należnego podwykonawcom lub dalszym podwykonawcom w wysokości 0,2 % wynagrodzenia umownego brutto podanego w § 5 ust. 1   za każdy dzień opóźnienia;</w:t>
      </w:r>
    </w:p>
    <w:p w14:paraId="3BCDD0AE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>
        <w:rPr>
          <w:sz w:val="24"/>
          <w:szCs w:val="24"/>
        </w:rPr>
        <w:tab/>
        <w:t>z tytułu nieprzedłożenia do zaakceptowania projektu umowy o podwykonawstwo, której przedmiotem są roboty budowlane, lub projektu jej zmiany w wysokości 2 % wynagrodzenia umownego brutto podanego w § 5 ust. 1  ;</w:t>
      </w:r>
    </w:p>
    <w:p w14:paraId="61CB70AF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>
        <w:rPr>
          <w:sz w:val="24"/>
          <w:szCs w:val="24"/>
        </w:rPr>
        <w:tab/>
        <w:t>za nieprzedłożenie poświadczonej za zgodność z oryginałem kopii umowy o podwykonawstwo lub jej zmiany w wysokości 2 % wynagrodzenia umownego brutto podanego w § 5 ust. 1;</w:t>
      </w:r>
    </w:p>
    <w:p w14:paraId="54AEE2BB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6)</w:t>
      </w:r>
      <w:r>
        <w:rPr>
          <w:sz w:val="24"/>
          <w:szCs w:val="24"/>
        </w:rPr>
        <w:tab/>
        <w:t>z tytułu braku zmiany umowy o podwykonawstwo w zakresie terminu zapłaty w wysokości 2 % wynagrodzenia umownego brutto podanego w § 5 ust. 1;</w:t>
      </w:r>
    </w:p>
    <w:p w14:paraId="543D151F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7)</w:t>
      </w:r>
      <w:r>
        <w:rPr>
          <w:sz w:val="24"/>
          <w:szCs w:val="24"/>
        </w:rPr>
        <w:tab/>
        <w:t>za nie wystąpienie do Zamawiającego o zgodę, o której mowa w § 11 ust. 5 i 6 w wysokości 2 % wynagrodzenia umownego brutto podanego w § 5 ust. 1.</w:t>
      </w:r>
    </w:p>
    <w:p w14:paraId="46602366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8) za brak złożenia w terminie oświadczenia potwierdzającego zatrudnienie na umowę o pracę osób wykonujących czynności w zakresie realizacji zamówienia, zawierającego informacje o ilości osób przeznaczonych do realizacji zamówienia zatrudnionych na umowę o pracę w wysokości kwoty minimalnego miesięcznego wynagrodzenia za pracę obowiązującego w chwili stwierdzenia przez Zamawiającego niedopełnienia tych obowiązków.</w:t>
      </w:r>
    </w:p>
    <w:p w14:paraId="713AD16D" w14:textId="77777777" w:rsidR="00A5604F" w:rsidRDefault="00A5604F" w:rsidP="00A5604F">
      <w:pPr>
        <w:shd w:val="clear" w:color="auto" w:fill="FFFFFF"/>
        <w:spacing w:line="240" w:lineRule="exact"/>
        <w:ind w:right="3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9) z tytułu nieudostępnienia przez Wykonawcę w terminie 3 dni roboczych od zgłoszenia wniosku przez Zamawiającego, dokumentacji potwierdzającej zatrudnienie na umowę o pracę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w wysokości kwoty minimalnego miesięcznego wynagrodzenia (tj. zanonimizowane umowy o prace, dokumenty odprowadzania składek w postaci zaświadczenia właściwego oddziału ZUS lub zanonimizowanych dowodów potwierdzających zgłoszenie pracownika przez pracodawcę do ubezpieczeń)  dla wymaganej przez Zamawiającego liczby osób wykonujących czynności w zakresie realizacji zamówienia (tj. roboty budowlane), Wykonawca za każdy taki przypadek zapłaci karę umowną w wysokości kwoty minimalnego miesięcznego wynagrodzenia za pracę obowiązującego w chwili stwierdzenia przez Zamawiającego niedopełnienia tych obowiązków.</w:t>
      </w:r>
    </w:p>
    <w:p w14:paraId="78812679" w14:textId="77777777" w:rsidR="00A5604F" w:rsidRDefault="00A5604F" w:rsidP="00A5604F">
      <w:pPr>
        <w:shd w:val="clear" w:color="auto" w:fill="FFFFFF"/>
        <w:spacing w:line="240" w:lineRule="exact"/>
        <w:ind w:right="38"/>
        <w:jc w:val="both"/>
        <w:rPr>
          <w:sz w:val="24"/>
          <w:szCs w:val="24"/>
        </w:rPr>
      </w:pPr>
      <w:r>
        <w:rPr>
          <w:sz w:val="24"/>
          <w:szCs w:val="24"/>
        </w:rPr>
        <w:t>10) z tytułu naruszenia zastrzeżenia, o którym mowa w § 2 pkt 24) w wysokości 30 % wynagrodzenia umownego brutto podanego w § 5 ust. 1”.</w:t>
      </w:r>
    </w:p>
    <w:p w14:paraId="0DADF51C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W przypadku, o którym mowa w § 11 ust. 10, jeżeli termin zapłaty wynagrodzenia jest dłuższy niż określony w § 11 ust. 4, Zamawiający informuje o tym wykonawcę i wzywa go do doprowadzenia do zmiany tej umowy pod rygorem naliczenia kary umownej w wysokości 0,5 % wynagrodzenia umownego brutto podanego w § 5 ust. 1 .</w:t>
      </w:r>
    </w:p>
    <w:p w14:paraId="65A0DE1B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Zamawiający zapłaci Wykonawcy karę umowną z tytułu odstąpienia od umowy przez Wykonawcę z winy Zamawiającego w wysokości 10 % wynagrodzenia umownego brutto podanego w § 5 ust. 1.</w:t>
      </w:r>
    </w:p>
    <w:p w14:paraId="67758EB8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Kara umowna powinna być zapłacona przez Stronę, która naruszyła postanowienia umowne w terminie 14 dni od daty wystąpienia przez Stronę drugą z żądaniem zapłaty.</w:t>
      </w:r>
    </w:p>
    <w:p w14:paraId="23F10BAD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Zamawiający, w razie opóźnienia w zapłacie kar po stronie Wykonawcy, może potrącić należną mu kwotę z dowolnej należności Wykonawcy, na co Wykonawca wyraża zgodę po uprzednim wy</w:t>
      </w:r>
      <w:r>
        <w:rPr>
          <w:color w:val="000000"/>
          <w:sz w:val="24"/>
          <w:szCs w:val="24"/>
        </w:rPr>
        <w:t>stawieniu noty księgowej przez Zamawiającego.</w:t>
      </w:r>
    </w:p>
    <w:p w14:paraId="7159B5B9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color w:val="FF3333"/>
          <w:sz w:val="24"/>
          <w:szCs w:val="24"/>
        </w:rPr>
      </w:pPr>
      <w:r>
        <w:rPr>
          <w:color w:val="000000"/>
          <w:sz w:val="24"/>
          <w:szCs w:val="24"/>
        </w:rPr>
        <w:t>7.</w:t>
      </w:r>
      <w:r>
        <w:rPr>
          <w:color w:val="000000"/>
          <w:sz w:val="24"/>
          <w:szCs w:val="24"/>
        </w:rPr>
        <w:tab/>
        <w:t>Zamawiający niezależnie od kar umownych może dochodzić odszkodowania przewyższającego wysokość zastrzeżonych kar umownych.</w:t>
      </w:r>
    </w:p>
    <w:p w14:paraId="199D7E29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color w:val="FF3333"/>
          <w:sz w:val="24"/>
          <w:szCs w:val="24"/>
        </w:rPr>
      </w:pPr>
    </w:p>
    <w:p w14:paraId="49FD996D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color w:val="FF3333"/>
          <w:sz w:val="24"/>
          <w:szCs w:val="24"/>
        </w:rPr>
      </w:pPr>
    </w:p>
    <w:p w14:paraId="20F3BCB9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PODWYKONAWCY</w:t>
      </w:r>
    </w:p>
    <w:p w14:paraId="419BBBAE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§ 11. 1. Wykonawca realizację przedmiotu umowy, w zakresie nie zastrzeżonym do jego osobistego wykonania, może powierzyć podwykonawcy na podstawie zawartej umowy o podwykonawstwo w rozumieniu ustawy Prawo zamówień publicznych oraz niniejszej umowy.</w:t>
      </w:r>
    </w:p>
    <w:p w14:paraId="0E7BDE14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Za działania podwykonawców Wykonawca odpowiada jak za własne.</w:t>
      </w:r>
    </w:p>
    <w:p w14:paraId="41034CE7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Wykonawca, podwykonawca lub dalszy podwykonawca zamówienia na roboty budowlane zamierzający zawrzeć umowę o podwykonawstwo, jest obowiązany w trakcie realizacji zamówienia, do przedłożenia Zamawiającemu projektu tej umowy, a także projektu jej zmiany przy czym podwykonawca lub dalszy podwykonawca jest obowiązany dołączyć zgodę Wykonawcy na zawarcie umowy o podwykonawstwo o treści zgodnej z projektem umowy.</w:t>
      </w:r>
    </w:p>
    <w:p w14:paraId="36AA1721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4.Termin zapłaty wynagrodzenia podwykonawcy lub dalszemu podwykonawcy przewidziany w umowie o podwykonawstwo wynosi 30 dni od dnia doręczenia wykonawcy, podwykonawcy lub dalszemu podwykonawcy faktury lub rachunku, potwierdzających wykonanie zleconej podwykonawcy lub dalszemu podwykonawcy dostawy, usługi lub roboty budowlanej.</w:t>
      </w:r>
    </w:p>
    <w:p w14:paraId="36462554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Do zawarcia przez Wykonawcę umowy z podwykonawcą jest wymagana zgoda Zamawiającego. Jeżeli Zamawiający, w terminie 14 dni od przedstawienia mu przez Wykonawcę umowy z podwykonawcą lub jej projektu, nie zgłosi na piśmie sprzeciwu lub zastrzeżeń, uważa się, że wyraził zgodę na zawarcie umowy.</w:t>
      </w:r>
    </w:p>
    <w:p w14:paraId="3C12E746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W przypadku zawarcia umowy podwykonawcy z dalszym podwykonawcą wymagana jest zgoda Zamawiającego i Wykonawcy. W tym przypadku stosuje się odpowiednio postanowienia ust. 5, zdanie drugie.</w:t>
      </w:r>
    </w:p>
    <w:p w14:paraId="3C3F4784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>Zamawiający zgłasza na piśmie zastrzeżenia do projektu umowy o podwykonawstwo, której przedmiotem są roboty budowlane i ich zmian lub pisemny sprzeciw do umowy o podwykonawstwo, której przedmiotem są roboty budowlane i ich zmian w terminie 14 dni od dnia ich doręczenia w przypadkach:</w:t>
      </w:r>
    </w:p>
    <w:p w14:paraId="62A759AF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1)niespełnienia wymagań określonych w specyfikacji warunków zamówienia; </w:t>
      </w:r>
    </w:p>
    <w:p w14:paraId="49287A65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2)ustalenia terminu zapłaty wynagrodzenia dłuższego niż określony w ust. 4.</w:t>
      </w:r>
    </w:p>
    <w:p w14:paraId="30EC5D25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 xml:space="preserve">Niezgłoszenie pisemnych zastrzeżeń do przedłożonego projektu umowy o podwykonawstwo, której przedmiotem są roboty budowlane lub pisemnego sprzeciwu do </w:t>
      </w:r>
      <w:r>
        <w:rPr>
          <w:sz w:val="24"/>
          <w:szCs w:val="24"/>
        </w:rPr>
        <w:lastRenderedPageBreak/>
        <w:t>umowy o podwykonawstwo w terminie o którym mowa w ust. 7 uważa się za akceptację projektu umowy lub umowy o podwykonawstwo przez Zamawiającego.</w:t>
      </w:r>
    </w:p>
    <w:p w14:paraId="76BE0FDB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  <w:t xml:space="preserve">Wykonawca, podwykonawca lub dalszy podwykonawca niniejszej umowy przedkłada Zamawiającemu poświadczoną za zgodność z oryginałem kopię zawartej umowy o podwykonawstwo, której przedmiotem są roboty budowlane, w terminie 7 dni od dnia jej zawarcia. </w:t>
      </w:r>
    </w:p>
    <w:p w14:paraId="74734655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10.Wykonawca, podwykonawca lub dalszy podwykonawca niniejszej umowy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w sprawie zamówienia publicznego. Wyłączenie, o którym mowa w zdaniu pierwszym, nie dotyczy umów o podwykonawstwo o wartości większej niż 50 000 zł.</w:t>
      </w:r>
    </w:p>
    <w:p w14:paraId="055E1BCD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11.Przepisy ust. 3-10 stosuje się odpowiednio do zmian tej umowy o podwykonawstwo.</w:t>
      </w:r>
    </w:p>
    <w:p w14:paraId="065D30C3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§ 12. 1. W przypadku realizacji części przedmiotu niniejszej umowy przez podwykonawcę bądź dalszego podwykonawcę, Zamawiający zastrzega sobie prawo wglądu w dokumenty finansowe potwierdzające uregulowanie należności wynikających z umowy pomiędzy Wykonawcą a podwykonawcą bądź dalszym podwykonawcą.</w:t>
      </w:r>
    </w:p>
    <w:p w14:paraId="40245F8A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Wykonawca obowiązany jest informować Zamawiającego o wysokości wynagrodzenia należnego podwykonawcom i o zapłatach dla podwykonawców, a wraz z fakturą za wykonane roboty przedstawić Zamawiającemu kserokopie potwierdzonego przelewu bankowego na kwotę należną podwykonawcom.</w:t>
      </w:r>
    </w:p>
    <w:p w14:paraId="4E71FB89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niniejszego zamówienia.</w:t>
      </w:r>
    </w:p>
    <w:p w14:paraId="05CB9EC6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Wynagrodzenie, o którym mowa w ust. 3,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6F96C9E6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Bezpośrednia zapłata obejmuje wyłącznie należne wynagrodzenie, bez odsetek, należnych podwykonawcy lub dalszemu podwykonawcy.</w:t>
      </w:r>
    </w:p>
    <w:p w14:paraId="06CC70B3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Przed dokonaniem bezpośredniej zapłaty Zamawiający umożliwi Wykonawcy zgłoszenie pisemnych uwag dotyczących zasadności bezpośredniej zapłaty wynagrodzenia podwykonawcy lub dalszemu podwykonawcy, o których mowa w ust. 3. Zamawiający informuje o terminie zgłaszania uwag, nie krótszym niż 7 dni od dnia doręczenia tej informacji.</w:t>
      </w:r>
    </w:p>
    <w:p w14:paraId="6C0C251E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>W przypadku zgłoszenia uwag, o których mowa w ust. 6, w terminie wskazanym przez Zamawiającego, Zamawiający może:</w:t>
      </w:r>
    </w:p>
    <w:p w14:paraId="28F8E28A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  <w:t>nie dokonać bezpośredniej zapłaty wynagrodzenia podwykonawcy lub dalszemu podwykonawcy, jeżeli wykonawca wykaże niezasadność takiej zapłaty albo</w:t>
      </w:r>
    </w:p>
    <w:p w14:paraId="6F179EAC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782F24D1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>
        <w:rPr>
          <w:sz w:val="24"/>
          <w:szCs w:val="24"/>
        </w:rPr>
        <w:tab/>
        <w:t>dokonać bezpośredniej zapłaty wynagrodzenia podwykonawcy lub dalszemu podwykonawcy, jeżeli podwykonawca lub dalszy podwykonawca wykaże zasadność takiej zapłaty.</w:t>
      </w:r>
    </w:p>
    <w:p w14:paraId="43A45B57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>W przypadku dokonania bezpośredniej zapłaty podwykonawcy lub dalszemu podwykonawcy, o których mowa w ust. 3, Zamawiający potrąci kwotę wypłaconego wynagrodzenia z wynagrodzenia należnego Wykonawcy. W takim przypadku Wykonawca nie będzie domagał się zapłaty wynagrodzenia w części przekazanej bezpośrednio podwykonawcy.</w:t>
      </w:r>
    </w:p>
    <w:p w14:paraId="1350E45C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9. Konieczność trzykrotnego dokonywania bezpośredniej zapłaty podwykonawcy lub dalszemu podwykonawcy, o których mowa w ust. 3, lub konieczność dokonania bezpośrednich zapłat na sumę większą niż 5% wartości umowy w sprawie zamówienia publicznego może stanowić podstawę do odstąpienia od umowy w sprawie zamówienia publicznego przez Zamawiającego z przyczyn zależnych od Wykonawcy.</w:t>
      </w:r>
    </w:p>
    <w:p w14:paraId="21556967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10.Wykonawca w umowach z podwykonawcami, a podwykonawcy w umowach z dalszymi podwykonawcami zobowiązani są zastrzec postanowienie, iż Zamawiający ma prawo wglądu w dokumenty finansowe podwykonawców lub dalszych podwykonawców i żądania przedstawiania na każde żądanie Zamawiającego dowodów zapłaty należnego podwykonawcom wynagrodzenia.</w:t>
      </w:r>
    </w:p>
    <w:p w14:paraId="64B94EEF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11. Zasady, o których mowa w § 11 oraz § 12 ust. 1-10 stosuje się odpowiednio do umów o podwykonawstwo, których przedmiotem są dostawy i usługi.</w:t>
      </w:r>
    </w:p>
    <w:p w14:paraId="341621B5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</w:p>
    <w:p w14:paraId="5017F265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ZMIANA POSTANOWIEŃ UMOWY</w:t>
      </w:r>
    </w:p>
    <w:p w14:paraId="41BAFE22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§ 13. 1. Zamawiający przewiduje możliwość dokonania istotnych zmian postanowień zawartej umowy, jeżeli konieczność wprowadzenia zmian wynikać będzie z regulacji prawnych, dokumentów , wytycznych, wywołujących potrzebę zmian umowy, wraz ze skutkami wprowadzenia takich zmian lub okoliczności, których nie można było przewidzieć w chwili zawarcia umowy. </w:t>
      </w:r>
    </w:p>
    <w:p w14:paraId="3DB43857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2. Strony mają prawo do przedłużenia terminu zakończenia robót o okres trwania przyczyn, z powodu których będzie zagrożone dotrzymanie terminu zakończenia robót, w następujących sytuacjach:</w:t>
      </w:r>
    </w:p>
    <w:p w14:paraId="45E24137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a)</w:t>
      </w:r>
      <w:r>
        <w:rPr>
          <w:sz w:val="24"/>
          <w:szCs w:val="24"/>
        </w:rPr>
        <w:tab/>
        <w:t>jeżeli przyczyny, z powodu których będzie zagrożone dotrzymanie terminu zakończenia robót będą następstwem okoliczności, za które odpowiedzialność ponosi Zamawiający, w szczególności będą następstwem nieterminowego przekazania terenu robót budowlanych, konieczności zmian dokumentacji projektowej w zakresie, w jakim ww. okoliczności miały lub będą mogły mieć wpływ na dotrzymanie terminu zakończenia robót,</w:t>
      </w:r>
    </w:p>
    <w:p w14:paraId="13ECAC21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>gdy wystąpią niekorzystne warunki atmosferyczne uniemożliwiające prawidłowe wykonanie robót, w szczególności z powodu technologii realizacji prac określonej: umową, normami lub innymi przepisami, wymagającej konkretnych warunków atmosferycznych, jeżeli konieczność wykonania prac w tym okresie nie jest następstwem okoliczności, za które Wykonawca ponosi odpowiedzialność. Za niekorzystne warunki atmosferyczne należy rozumieć intensywne opady deszczu, śniegu, gradu, powodzie, spadki temperatur poniżej 5 stopni Celsjusza, upały powyżej 38 stopni Celsjusza utrzymujące się przez okres co najmniej 7 dni (potwierdzone wpisem w dzienniku robót budowlanych przez Inspektora nadzoru), powodujące rozmiękczanie gruntu lub konieczność przerwania robót. W takim przypadku termin realizacji zamówienia może zostać wydłużony o okres trwania przeszkody,</w:t>
      </w:r>
    </w:p>
    <w:p w14:paraId="79943CF6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c)</w:t>
      </w:r>
      <w:r>
        <w:rPr>
          <w:sz w:val="24"/>
          <w:szCs w:val="24"/>
        </w:rPr>
        <w:tab/>
        <w:t>gdy wystąpi konieczność wykonania robót zamiennych, które wstrzymują lub opóźniają realizację przedmiotu umowy, wystąpienia niebezpieczeństwa kolizji z planowanymi lub równolegle prowadzonymi przez inne podmioty inwestycjami w zakresie niezbędnym do uniknięcia lub usunięcia tych kolizji,</w:t>
      </w:r>
    </w:p>
    <w:p w14:paraId="46F39471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d)</w:t>
      </w:r>
      <w:r>
        <w:rPr>
          <w:sz w:val="24"/>
          <w:szCs w:val="24"/>
        </w:rPr>
        <w:tab/>
        <w:t>wystąpią opóźnienia w dokonaniu określonych czynności lub ich zaniechanie przez właściwe organy administracji państwowej, które nie są następstwem okoliczności, za które Wykonawca ponosi odpowiedzialność,</w:t>
      </w:r>
    </w:p>
    <w:p w14:paraId="09927C42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e)</w:t>
      </w:r>
      <w:r>
        <w:rPr>
          <w:sz w:val="24"/>
          <w:szCs w:val="24"/>
        </w:rPr>
        <w:tab/>
        <w:t>gdy wystąpią opóźnienia w wydawaniu decyzji, zezwoleń, uzgodnień, itp., do wydania których właściwe organy są zobowiązane na mocy przepisów prawa, jeżeli opóźnienie przekroczy okres, przewidziany w przepisach prawa, w którym ww. decyzje powinny zostać wydane oraz nie są następstwem okoliczności, za które Wykonawca ponosi odpowiedzialność,</w:t>
      </w:r>
    </w:p>
    <w:p w14:paraId="53B5B536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f)</w:t>
      </w:r>
      <w:r>
        <w:rPr>
          <w:sz w:val="24"/>
          <w:szCs w:val="24"/>
        </w:rPr>
        <w:tab/>
        <w:t>jeżeli wystąpi brak możliwości wykonywania robót z powodu  nie dopuszczania do ich wykonywania przez uprawniony organ lub nakazania ich wstrzymania przez uprawniony organ, z przyczyn niezależnych od Wykonawcy,</w:t>
      </w:r>
    </w:p>
    <w:p w14:paraId="7CF5AC29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g)</w:t>
      </w:r>
      <w:r>
        <w:rPr>
          <w:sz w:val="24"/>
          <w:szCs w:val="24"/>
        </w:rPr>
        <w:tab/>
        <w:t>wystąpienia siły wyższej uniemożliwiającej wykonanie przedmiotu umowy zgodnie z jej postanowieniami.</w:t>
      </w:r>
    </w:p>
    <w:p w14:paraId="77DA8F09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3. Wykonawca  jest uprawniony do wniosku o  zmianę umowy w zakresie materiałów, parametrów technicznych, technologii wykonania robót budowlanych, sposobu i zakresu wykonania przedmiotu umowy w następujących sytuacjach:</w:t>
      </w:r>
    </w:p>
    <w:p w14:paraId="16AE4D13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a)</w:t>
      </w:r>
      <w:r>
        <w:rPr>
          <w:sz w:val="24"/>
          <w:szCs w:val="24"/>
        </w:rPr>
        <w:tab/>
        <w:t>konieczności realizacji robót wynikających z wprowadzenia w dokumentacji projektowej zmian uznanych za nieistotne odstępstwo od projektu budowlanego, wynikających z art. 36a ust. 1 Prawa Budowlanego,</w:t>
      </w:r>
    </w:p>
    <w:p w14:paraId="37CF8EAC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 xml:space="preserve">wystąpienia warunków geologicznych, geotechnicznych lub hydrologicznych odbiegających w sposób istotny od przyjętych w dokumentacji projektowej, rozpoznania terenu w zakresie znalezisk archeologicznych, występowania niewybuchów lub niewypałów, które </w:t>
      </w:r>
      <w:r>
        <w:rPr>
          <w:sz w:val="24"/>
          <w:szCs w:val="24"/>
        </w:rPr>
        <w:lastRenderedPageBreak/>
        <w:t>mogą skutkować w świetle dotychczasowych założeń niewykonaniem lub nienależytym wykonaniem przedmiotu umowy,</w:t>
      </w:r>
    </w:p>
    <w:p w14:paraId="30A11BE0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c)</w:t>
      </w:r>
      <w:r>
        <w:rPr>
          <w:sz w:val="24"/>
          <w:szCs w:val="24"/>
        </w:rPr>
        <w:tab/>
        <w:t>wystąpienia warunków terenu robót budowlanych odbiegających w sposób istotny od przyjętych w dokumentacji projektowej, w szczególności napotkania niezinwentaryzowanych lub błędnie zinwentaryzowanych sieci, instalacji lub innych obiektów budowlanych,</w:t>
      </w:r>
    </w:p>
    <w:p w14:paraId="2FB72D7A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d)</w:t>
      </w:r>
      <w:r>
        <w:rPr>
          <w:sz w:val="24"/>
          <w:szCs w:val="24"/>
        </w:rPr>
        <w:tab/>
        <w:t>konieczności zrealizowania przedmiotu umowy przy zastosowaniu innych rozwiązań technicznych lub materiałowych ze względu na zmiany obowiązującego prawa,</w:t>
      </w:r>
    </w:p>
    <w:p w14:paraId="215877A4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e)</w:t>
      </w:r>
      <w:r>
        <w:rPr>
          <w:sz w:val="24"/>
          <w:szCs w:val="24"/>
        </w:rPr>
        <w:tab/>
        <w:t>wystąpienia niebezpieczeństwa kolizji z planowanymi lub równolegle prowadzonymi przez inne podmioty inwestycjami w zakresie niezbędnym do uniknięcia lub usunięcia tych kolizji,</w:t>
      </w:r>
    </w:p>
    <w:p w14:paraId="59F28BA5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f)</w:t>
      </w:r>
      <w:r>
        <w:rPr>
          <w:sz w:val="24"/>
          <w:szCs w:val="24"/>
        </w:rPr>
        <w:tab/>
        <w:t>wystąpienia siły wyższej uniemożliwiającej wykonanie przedmiotu umowy zgodnie z jej postanowieniami.</w:t>
      </w:r>
    </w:p>
    <w:p w14:paraId="48E41434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4. Jeżeli Wykonawca uważa się za uprawnionego do przedłużenia terminu zakończenia robót na podstawie § 13 ust 2 umowy, zmiany umowy w zakresie materiałów, parametrów technicznych, technologii wykonania robót budowlanych, sposobu i zakresu wykonania przedmiotu umowy na podstawie § 13 ust 3 lub zmiany umowy na innej podstawie wskazanej w niniejszej umowie, zobowiązany jest do przekazania Inspektorowi Nadzoru Inwestorskiego wniosku dotyczącego zmiany umowy wraz z opisem zdarzenia lub okoliczności stanowiących podstawę do takiej zmiany.</w:t>
      </w:r>
    </w:p>
    <w:p w14:paraId="70E7F1DE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5. Wniosek, o którym mowa w § 13 ust 4 powinien zostać przekazany niezwłocznie, jednakże nie później niż w terminie 7 dni roboczych od dnia, w którym Wykonawca dowiedział się, lub powinien dowiedzieć się o danym zdarzeniu lub okolicznościach.</w:t>
      </w:r>
    </w:p>
    <w:p w14:paraId="0D36CFD5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6. Wykonawca zobowiązany jest do dostarczenia wraz z wnioskiem, o którym mowa powyżej, wszelkich innych dokumentów wymaganych umową i informacji uzasadniających zmianę umowy, stosowanie do zdarzenia lub okoliczności stanowiących podstawę wniosku o zmianę umowy</w:t>
      </w:r>
    </w:p>
    <w:p w14:paraId="0ACFCD5D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7. W terminie 7 dni roboczych od dnia otrzymania wniosku, o którym mowa powyżej i informacji uzasadniających  zmianę umowy, Inspektor Nadzoru Inwestorskiego zobowiązany jest do pisemnego ustosunkowania się do zgłoszonego wniosku o zmianę umowy, i przekazania go Zamawiającemu wraz z uzasadnieniem, zarówno w przypadku odmowy, jak i akceptacji wniosku o zmianę umowy.</w:t>
      </w:r>
    </w:p>
    <w:p w14:paraId="610617FD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8. W terminie 7 dni roboczych od dnia otrzymania wniosku o zmianę umowy, zaopiniowanego przez Inspektora Nadzoru Inwestorskiego, Zamawiający powiadomi Wykonawcę o akceptacji tego wniosku i terminie podpisania aneksu do umowy lub odpowiednio o braku akceptacji wniosku o zmianę umowy</w:t>
      </w:r>
    </w:p>
    <w:p w14:paraId="41D32F62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9. Wprowadzenie zmiany postanowień umowy wymaga aneksu sporządzonego w formie pisemnej pod rygorem nieważności.</w:t>
      </w:r>
    </w:p>
    <w:p w14:paraId="5DCDA0B6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10. W razie wątpliwości, przyjmuje się, że nie stanowią zmiany umowy następujące zmiany:</w:t>
      </w:r>
    </w:p>
    <w:p w14:paraId="349B455A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a)</w:t>
      </w:r>
      <w:r>
        <w:rPr>
          <w:sz w:val="24"/>
          <w:szCs w:val="24"/>
        </w:rPr>
        <w:tab/>
        <w:t>danych związanych z obsługą administracyjno-organizacyjną umowy,</w:t>
      </w:r>
    </w:p>
    <w:p w14:paraId="43C0625D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 xml:space="preserve">danych teleadresowych, </w:t>
      </w:r>
    </w:p>
    <w:p w14:paraId="468A6D5D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c)</w:t>
      </w:r>
      <w:r>
        <w:rPr>
          <w:sz w:val="24"/>
          <w:szCs w:val="24"/>
        </w:rPr>
        <w:tab/>
        <w:t>danych rejestrowych,</w:t>
      </w:r>
    </w:p>
    <w:p w14:paraId="479271FC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bCs/>
          <w:sz w:val="24"/>
          <w:szCs w:val="24"/>
        </w:rPr>
      </w:pPr>
      <w:r>
        <w:rPr>
          <w:sz w:val="24"/>
          <w:szCs w:val="24"/>
        </w:rPr>
        <w:t>d)</w:t>
      </w:r>
      <w:r>
        <w:rPr>
          <w:sz w:val="24"/>
          <w:szCs w:val="24"/>
        </w:rPr>
        <w:tab/>
        <w:t>będące następstwem sukcesji uniwersalnej po jednej ze stron umowy.</w:t>
      </w:r>
    </w:p>
    <w:p w14:paraId="582BAB49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bCs/>
          <w:sz w:val="24"/>
          <w:szCs w:val="24"/>
        </w:rPr>
      </w:pPr>
    </w:p>
    <w:p w14:paraId="1E56E816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bCs/>
          <w:sz w:val="24"/>
          <w:szCs w:val="24"/>
        </w:rPr>
      </w:pPr>
    </w:p>
    <w:p w14:paraId="0712624C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ODSTĄPIENIE OD UMOWY</w:t>
      </w:r>
    </w:p>
    <w:p w14:paraId="6751A9F7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§ 14. 1. Zamawiający zastrzega sobie prawo odstąpienia od umowy w przypadkach, gdy Wykonawca realizuje przedmiot umowy niezgodnie z ustalonymi warunkami oraz poleceniami przedstawiciela Zamawiającego.</w:t>
      </w:r>
    </w:p>
    <w:p w14:paraId="42F256F3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2. Odstąpienie od umowy przez Zamawiającego może nastąpić również, jeżeli Wykonawca:</w:t>
      </w:r>
    </w:p>
    <w:p w14:paraId="65FE8988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a) zaniechał realizacji robót tj. w sposób nieprzerwany nie realizuje ich przez okres 30 dni.</w:t>
      </w:r>
    </w:p>
    <w:p w14:paraId="70EF1DC4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b) bez uzasadnionego powodu nie przystąpił do robót lub w przypadku wstrzymania robót przez Zamawiającego, nie podjął ich wciągu 10 dni od chwili otrzymania decyzji o wznowieniu od Zamawiającego.</w:t>
      </w:r>
    </w:p>
    <w:p w14:paraId="2055CF9B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c) wykonuje roboty wadliwe i niezgodne z umową i nie reaguje na polecenia Inspektora nadzoru, dotyczących poprawek i zmian sposobu wykonania w wyznaczonym przez Inspektora nadzoru terminie.</w:t>
      </w:r>
    </w:p>
    <w:p w14:paraId="170A3A43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d) nie przedstawia wymaganych gwarancji, atestów, certyfikatów, deklaracji z właściwymi normami, obliczeń, a ponadto dokumentów wymaganych przepisami prawa bądź postanowieniami umowy.</w:t>
      </w:r>
    </w:p>
    <w:p w14:paraId="7E69E4B8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e) powierzył wykonywanie robót podwykonawcy bez uprzedniej pisemnej zgody Zamawiającego.</w:t>
      </w:r>
    </w:p>
    <w:p w14:paraId="3F785284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f) bez zgody Zamawiającego dokonał zmiany technologii bądź zastosował materiały budowlane inne niż określone w dokumentacji technicznej.</w:t>
      </w:r>
    </w:p>
    <w:p w14:paraId="06026C8C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g) wynagrodzenie Wykonawcy z tytułu niniejszej umowy zostało zajęte przez właściwy organ egzekucyjny.</w:t>
      </w:r>
    </w:p>
    <w:p w14:paraId="260ADB20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h) jeżeli Wykonawca nie rozliczy się na bieżąco z podwykonawcami, a podwykonawcy zwrócili się z żądaniem zapłaty bezpośrednio do Zamawiającego.</w:t>
      </w:r>
    </w:p>
    <w:p w14:paraId="0985312C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Odstąpienie od umowy, zgodnie z ust. 1 powyżej może nastąpić w terminie 15 dni, licząc od daty powzięcia przez Zamawiającego wiadomości o powyższych okolicznościach.</w:t>
      </w:r>
    </w:p>
    <w:p w14:paraId="55BC1097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W przypadku, o którym mowa w ust. 3 powyżej Wykonawcy przysługuje wynagrodzenie, jedynie za wykonaną część umowy.</w:t>
      </w:r>
    </w:p>
    <w:p w14:paraId="2AD5661F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5. Odstąpienie przez Zamawiającego od umowy, nie ma wpływu na uprawnienia Zamawiającego dotyczące naliczania kar umownych.</w:t>
      </w:r>
    </w:p>
    <w:p w14:paraId="57BB7100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</w:p>
    <w:p w14:paraId="4CEB009D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POSTANOWIENIA KOŃCOWE</w:t>
      </w:r>
    </w:p>
    <w:p w14:paraId="6E836B49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§ 15. 1. Wykonawca nie może dokonać cesji wierzytelności na osobę trzecią bez pisemnej zgody Zamawiającego pod rygorem nieważności.</w:t>
      </w:r>
    </w:p>
    <w:p w14:paraId="42B7D112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Ewentualne spory wynikłe w toku realizacji niniejszej umowy rozpatrywane będą przez sąd właściwy dla siedziby Zamawiającego.</w:t>
      </w:r>
    </w:p>
    <w:p w14:paraId="20DC7BA1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W sprawach nieuregulowanych niniejszą umową mają zastosowanie przepisy ustawy Prawo zamówień publicznych i Kodeksu cywilnego.</w:t>
      </w:r>
    </w:p>
    <w:p w14:paraId="457F8C08" w14:textId="4E23131D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Umowę niniejszą sporządzono w 4 egzemplarzach, z czego 3 dla Zamawiającego i 1 dla Wykonawcy.</w:t>
      </w:r>
    </w:p>
    <w:p w14:paraId="690CA3E9" w14:textId="77777777" w:rsidR="00266264" w:rsidRDefault="00266264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</w:p>
    <w:p w14:paraId="01F691A4" w14:textId="77777777" w:rsidR="00266264" w:rsidRDefault="00266264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</w:p>
    <w:p w14:paraId="42E26D99" w14:textId="77777777" w:rsidR="00266264" w:rsidRDefault="00266264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both"/>
        <w:rPr>
          <w:sz w:val="24"/>
          <w:szCs w:val="24"/>
        </w:rPr>
      </w:pPr>
    </w:p>
    <w:p w14:paraId="492BDFC1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WYKONAWCA                                                           ZAMAWIAJĄCY</w:t>
      </w:r>
    </w:p>
    <w:p w14:paraId="3333C894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rPr>
          <w:sz w:val="24"/>
          <w:szCs w:val="24"/>
        </w:rPr>
      </w:pPr>
    </w:p>
    <w:p w14:paraId="64A2AAF5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autoSpaceDE w:val="0"/>
        <w:spacing w:line="240" w:lineRule="exact"/>
        <w:jc w:val="center"/>
        <w:rPr>
          <w:b/>
          <w:sz w:val="24"/>
          <w:szCs w:val="24"/>
        </w:rPr>
      </w:pPr>
    </w:p>
    <w:p w14:paraId="4F8566FF" w14:textId="77777777" w:rsidR="00A5604F" w:rsidRDefault="00A5604F" w:rsidP="00A5604F">
      <w:pPr>
        <w:shd w:val="clear" w:color="auto" w:fill="FFFFFF"/>
        <w:tabs>
          <w:tab w:val="left" w:pos="360"/>
          <w:tab w:val="left" w:leader="dot" w:pos="6590"/>
        </w:tabs>
        <w:autoSpaceDE w:val="0"/>
        <w:spacing w:line="240" w:lineRule="exact"/>
        <w:rPr>
          <w:b/>
          <w:sz w:val="24"/>
          <w:szCs w:val="24"/>
        </w:rPr>
      </w:pPr>
    </w:p>
    <w:p w14:paraId="45B939FF" w14:textId="77777777" w:rsidR="00266264" w:rsidRDefault="00266264" w:rsidP="00A5604F">
      <w:pPr>
        <w:shd w:val="clear" w:color="auto" w:fill="FFFFFF"/>
        <w:tabs>
          <w:tab w:val="left" w:pos="360"/>
          <w:tab w:val="left" w:leader="dot" w:pos="6590"/>
        </w:tabs>
        <w:autoSpaceDE w:val="0"/>
        <w:spacing w:line="240" w:lineRule="exact"/>
        <w:rPr>
          <w:b/>
          <w:sz w:val="24"/>
          <w:szCs w:val="24"/>
        </w:rPr>
      </w:pPr>
    </w:p>
    <w:p w14:paraId="1491B660" w14:textId="77777777" w:rsidR="00266264" w:rsidRDefault="00266264" w:rsidP="00A5604F">
      <w:pPr>
        <w:shd w:val="clear" w:color="auto" w:fill="FFFFFF"/>
        <w:tabs>
          <w:tab w:val="left" w:pos="360"/>
          <w:tab w:val="left" w:leader="dot" w:pos="6590"/>
        </w:tabs>
        <w:autoSpaceDE w:val="0"/>
        <w:spacing w:line="240" w:lineRule="exact"/>
        <w:rPr>
          <w:b/>
          <w:sz w:val="24"/>
          <w:szCs w:val="24"/>
        </w:rPr>
      </w:pPr>
    </w:p>
    <w:p w14:paraId="7F8A94E1" w14:textId="77777777" w:rsidR="00266264" w:rsidRDefault="00266264" w:rsidP="00A5604F">
      <w:pPr>
        <w:shd w:val="clear" w:color="auto" w:fill="FFFFFF"/>
        <w:tabs>
          <w:tab w:val="left" w:pos="360"/>
          <w:tab w:val="left" w:leader="dot" w:pos="6590"/>
        </w:tabs>
        <w:autoSpaceDE w:val="0"/>
        <w:spacing w:line="240" w:lineRule="exact"/>
        <w:rPr>
          <w:b/>
          <w:sz w:val="24"/>
          <w:szCs w:val="24"/>
        </w:rPr>
      </w:pPr>
    </w:p>
    <w:p w14:paraId="467FFFAA" w14:textId="77777777" w:rsidR="00266264" w:rsidRDefault="00266264" w:rsidP="00A5604F">
      <w:pPr>
        <w:shd w:val="clear" w:color="auto" w:fill="FFFFFF"/>
        <w:tabs>
          <w:tab w:val="left" w:pos="360"/>
          <w:tab w:val="left" w:leader="dot" w:pos="6590"/>
        </w:tabs>
        <w:autoSpaceDE w:val="0"/>
        <w:spacing w:line="240" w:lineRule="exact"/>
        <w:rPr>
          <w:b/>
          <w:sz w:val="24"/>
          <w:szCs w:val="24"/>
        </w:rPr>
      </w:pPr>
    </w:p>
    <w:p w14:paraId="427A9BE3" w14:textId="77777777" w:rsidR="00266264" w:rsidRDefault="00266264" w:rsidP="00A5604F">
      <w:pPr>
        <w:shd w:val="clear" w:color="auto" w:fill="FFFFFF"/>
        <w:tabs>
          <w:tab w:val="left" w:pos="360"/>
          <w:tab w:val="left" w:leader="dot" w:pos="6590"/>
        </w:tabs>
        <w:autoSpaceDE w:val="0"/>
        <w:spacing w:line="240" w:lineRule="exact"/>
        <w:rPr>
          <w:b/>
          <w:sz w:val="24"/>
          <w:szCs w:val="24"/>
        </w:rPr>
      </w:pPr>
    </w:p>
    <w:p w14:paraId="4C4A150F" w14:textId="77777777" w:rsidR="00266264" w:rsidRDefault="00266264" w:rsidP="00A5604F">
      <w:pPr>
        <w:shd w:val="clear" w:color="auto" w:fill="FFFFFF"/>
        <w:tabs>
          <w:tab w:val="left" w:pos="360"/>
          <w:tab w:val="left" w:leader="dot" w:pos="6590"/>
        </w:tabs>
        <w:autoSpaceDE w:val="0"/>
        <w:spacing w:line="240" w:lineRule="exact"/>
        <w:rPr>
          <w:b/>
          <w:sz w:val="24"/>
          <w:szCs w:val="24"/>
        </w:rPr>
      </w:pPr>
    </w:p>
    <w:p w14:paraId="703A7773" w14:textId="77777777" w:rsidR="00266264" w:rsidRDefault="00266264" w:rsidP="00A5604F">
      <w:pPr>
        <w:shd w:val="clear" w:color="auto" w:fill="FFFFFF"/>
        <w:tabs>
          <w:tab w:val="left" w:pos="360"/>
          <w:tab w:val="left" w:leader="dot" w:pos="6590"/>
        </w:tabs>
        <w:autoSpaceDE w:val="0"/>
        <w:spacing w:line="240" w:lineRule="exact"/>
        <w:rPr>
          <w:b/>
          <w:sz w:val="24"/>
          <w:szCs w:val="24"/>
        </w:rPr>
      </w:pPr>
    </w:p>
    <w:p w14:paraId="7F4E33FC" w14:textId="77777777" w:rsidR="00266264" w:rsidRDefault="00266264" w:rsidP="00A5604F">
      <w:pPr>
        <w:shd w:val="clear" w:color="auto" w:fill="FFFFFF"/>
        <w:tabs>
          <w:tab w:val="left" w:pos="360"/>
          <w:tab w:val="left" w:leader="dot" w:pos="6590"/>
        </w:tabs>
        <w:autoSpaceDE w:val="0"/>
        <w:spacing w:line="240" w:lineRule="exact"/>
        <w:rPr>
          <w:b/>
          <w:sz w:val="24"/>
          <w:szCs w:val="24"/>
        </w:rPr>
      </w:pPr>
    </w:p>
    <w:p w14:paraId="405D7328" w14:textId="77777777" w:rsidR="00266264" w:rsidRDefault="00266264" w:rsidP="00A5604F">
      <w:pPr>
        <w:shd w:val="clear" w:color="auto" w:fill="FFFFFF"/>
        <w:tabs>
          <w:tab w:val="left" w:pos="360"/>
          <w:tab w:val="left" w:leader="dot" w:pos="6590"/>
        </w:tabs>
        <w:autoSpaceDE w:val="0"/>
        <w:spacing w:line="240" w:lineRule="exact"/>
        <w:rPr>
          <w:b/>
          <w:sz w:val="24"/>
          <w:szCs w:val="24"/>
        </w:rPr>
      </w:pPr>
    </w:p>
    <w:p w14:paraId="136638E0" w14:textId="77777777" w:rsidR="00266264" w:rsidRDefault="00266264" w:rsidP="00A5604F">
      <w:pPr>
        <w:shd w:val="clear" w:color="auto" w:fill="FFFFFF"/>
        <w:tabs>
          <w:tab w:val="left" w:pos="360"/>
          <w:tab w:val="left" w:leader="dot" w:pos="6590"/>
        </w:tabs>
        <w:autoSpaceDE w:val="0"/>
        <w:spacing w:line="240" w:lineRule="exact"/>
        <w:rPr>
          <w:b/>
          <w:sz w:val="24"/>
          <w:szCs w:val="24"/>
        </w:rPr>
      </w:pPr>
    </w:p>
    <w:p w14:paraId="527D7693" w14:textId="77777777" w:rsidR="00266264" w:rsidRDefault="00266264" w:rsidP="00A5604F">
      <w:pPr>
        <w:shd w:val="clear" w:color="auto" w:fill="FFFFFF"/>
        <w:tabs>
          <w:tab w:val="left" w:pos="360"/>
          <w:tab w:val="left" w:leader="dot" w:pos="6590"/>
        </w:tabs>
        <w:autoSpaceDE w:val="0"/>
        <w:spacing w:line="240" w:lineRule="exact"/>
        <w:rPr>
          <w:b/>
          <w:sz w:val="24"/>
          <w:szCs w:val="24"/>
        </w:rPr>
      </w:pPr>
    </w:p>
    <w:p w14:paraId="14EF665E" w14:textId="77777777" w:rsidR="00266264" w:rsidRDefault="00266264" w:rsidP="00A5604F">
      <w:pPr>
        <w:shd w:val="clear" w:color="auto" w:fill="FFFFFF"/>
        <w:tabs>
          <w:tab w:val="left" w:pos="360"/>
          <w:tab w:val="left" w:leader="dot" w:pos="6590"/>
        </w:tabs>
        <w:autoSpaceDE w:val="0"/>
        <w:spacing w:line="240" w:lineRule="exact"/>
        <w:rPr>
          <w:b/>
          <w:sz w:val="24"/>
          <w:szCs w:val="24"/>
        </w:rPr>
      </w:pPr>
    </w:p>
    <w:p w14:paraId="38118EBE" w14:textId="77777777" w:rsidR="00266264" w:rsidRDefault="00266264" w:rsidP="00A5604F">
      <w:pPr>
        <w:shd w:val="clear" w:color="auto" w:fill="FFFFFF"/>
        <w:tabs>
          <w:tab w:val="left" w:pos="360"/>
          <w:tab w:val="left" w:leader="dot" w:pos="6590"/>
        </w:tabs>
        <w:autoSpaceDE w:val="0"/>
        <w:spacing w:line="240" w:lineRule="exact"/>
        <w:rPr>
          <w:b/>
          <w:sz w:val="24"/>
          <w:szCs w:val="24"/>
        </w:rPr>
      </w:pPr>
    </w:p>
    <w:p w14:paraId="0906B772" w14:textId="77777777" w:rsidR="00266264" w:rsidRDefault="00266264" w:rsidP="00A5604F">
      <w:pPr>
        <w:shd w:val="clear" w:color="auto" w:fill="FFFFFF"/>
        <w:tabs>
          <w:tab w:val="left" w:pos="360"/>
          <w:tab w:val="left" w:leader="dot" w:pos="6590"/>
        </w:tabs>
        <w:autoSpaceDE w:val="0"/>
        <w:spacing w:line="240" w:lineRule="exact"/>
        <w:rPr>
          <w:b/>
          <w:sz w:val="24"/>
          <w:szCs w:val="24"/>
        </w:rPr>
      </w:pPr>
    </w:p>
    <w:p w14:paraId="7287B0BA" w14:textId="77777777" w:rsidR="00266264" w:rsidRDefault="00266264" w:rsidP="00A5604F">
      <w:pPr>
        <w:shd w:val="clear" w:color="auto" w:fill="FFFFFF"/>
        <w:tabs>
          <w:tab w:val="left" w:pos="360"/>
          <w:tab w:val="left" w:leader="dot" w:pos="6590"/>
        </w:tabs>
        <w:autoSpaceDE w:val="0"/>
        <w:spacing w:line="240" w:lineRule="exact"/>
        <w:rPr>
          <w:b/>
          <w:sz w:val="24"/>
          <w:szCs w:val="24"/>
        </w:rPr>
      </w:pPr>
    </w:p>
    <w:p w14:paraId="6F5DE14D" w14:textId="77777777" w:rsidR="00266264" w:rsidRDefault="00266264" w:rsidP="00A5604F">
      <w:pPr>
        <w:shd w:val="clear" w:color="auto" w:fill="FFFFFF"/>
        <w:tabs>
          <w:tab w:val="left" w:pos="360"/>
          <w:tab w:val="left" w:leader="dot" w:pos="6590"/>
        </w:tabs>
        <w:autoSpaceDE w:val="0"/>
        <w:spacing w:line="240" w:lineRule="exact"/>
        <w:rPr>
          <w:b/>
          <w:sz w:val="24"/>
          <w:szCs w:val="24"/>
        </w:rPr>
      </w:pPr>
    </w:p>
    <w:p w14:paraId="33C59845" w14:textId="77777777" w:rsidR="00266264" w:rsidRDefault="00266264" w:rsidP="00A5604F">
      <w:pPr>
        <w:shd w:val="clear" w:color="auto" w:fill="FFFFFF"/>
        <w:tabs>
          <w:tab w:val="left" w:pos="360"/>
          <w:tab w:val="left" w:leader="dot" w:pos="6590"/>
        </w:tabs>
        <w:autoSpaceDE w:val="0"/>
        <w:spacing w:line="240" w:lineRule="exact"/>
        <w:rPr>
          <w:b/>
          <w:sz w:val="24"/>
          <w:szCs w:val="24"/>
        </w:rPr>
      </w:pPr>
    </w:p>
    <w:p w14:paraId="505AFD82" w14:textId="77777777" w:rsidR="00266264" w:rsidRDefault="00266264" w:rsidP="00A5604F">
      <w:pPr>
        <w:shd w:val="clear" w:color="auto" w:fill="FFFFFF"/>
        <w:tabs>
          <w:tab w:val="left" w:pos="360"/>
          <w:tab w:val="left" w:leader="dot" w:pos="6590"/>
        </w:tabs>
        <w:autoSpaceDE w:val="0"/>
        <w:spacing w:line="240" w:lineRule="exact"/>
        <w:rPr>
          <w:b/>
          <w:sz w:val="24"/>
          <w:szCs w:val="24"/>
        </w:rPr>
      </w:pPr>
    </w:p>
    <w:p w14:paraId="4ACB16A8" w14:textId="77777777" w:rsidR="00266264" w:rsidRDefault="00266264" w:rsidP="00A5604F">
      <w:pPr>
        <w:shd w:val="clear" w:color="auto" w:fill="FFFFFF"/>
        <w:tabs>
          <w:tab w:val="left" w:pos="360"/>
          <w:tab w:val="left" w:leader="dot" w:pos="6590"/>
        </w:tabs>
        <w:autoSpaceDE w:val="0"/>
        <w:spacing w:line="240" w:lineRule="exact"/>
        <w:rPr>
          <w:b/>
          <w:sz w:val="24"/>
          <w:szCs w:val="24"/>
        </w:rPr>
      </w:pPr>
    </w:p>
    <w:p w14:paraId="2FC2AE9E" w14:textId="77777777" w:rsidR="00266264" w:rsidRDefault="00266264" w:rsidP="00A5604F">
      <w:pPr>
        <w:shd w:val="clear" w:color="auto" w:fill="FFFFFF"/>
        <w:tabs>
          <w:tab w:val="left" w:pos="360"/>
          <w:tab w:val="left" w:leader="dot" w:pos="6590"/>
        </w:tabs>
        <w:autoSpaceDE w:val="0"/>
        <w:spacing w:line="240" w:lineRule="exact"/>
        <w:rPr>
          <w:b/>
          <w:sz w:val="24"/>
          <w:szCs w:val="24"/>
        </w:rPr>
      </w:pPr>
    </w:p>
    <w:p w14:paraId="6B884EF0" w14:textId="77777777" w:rsidR="00266264" w:rsidRDefault="00266264" w:rsidP="00A5604F">
      <w:pPr>
        <w:shd w:val="clear" w:color="auto" w:fill="FFFFFF"/>
        <w:tabs>
          <w:tab w:val="left" w:pos="360"/>
          <w:tab w:val="left" w:leader="dot" w:pos="6590"/>
        </w:tabs>
        <w:autoSpaceDE w:val="0"/>
        <w:spacing w:line="240" w:lineRule="exact"/>
        <w:rPr>
          <w:b/>
          <w:sz w:val="24"/>
          <w:szCs w:val="24"/>
        </w:rPr>
      </w:pPr>
    </w:p>
    <w:p w14:paraId="01E00A71" w14:textId="77777777" w:rsidR="00266264" w:rsidRDefault="00266264" w:rsidP="00A5604F">
      <w:pPr>
        <w:shd w:val="clear" w:color="auto" w:fill="FFFFFF"/>
        <w:tabs>
          <w:tab w:val="left" w:pos="360"/>
          <w:tab w:val="left" w:leader="dot" w:pos="6590"/>
        </w:tabs>
        <w:autoSpaceDE w:val="0"/>
        <w:spacing w:line="240" w:lineRule="exact"/>
        <w:rPr>
          <w:b/>
          <w:sz w:val="24"/>
          <w:szCs w:val="24"/>
        </w:rPr>
      </w:pPr>
    </w:p>
    <w:p w14:paraId="3104232D" w14:textId="77777777" w:rsidR="00266264" w:rsidRDefault="00266264" w:rsidP="00A5604F">
      <w:pPr>
        <w:shd w:val="clear" w:color="auto" w:fill="FFFFFF"/>
        <w:tabs>
          <w:tab w:val="left" w:pos="360"/>
          <w:tab w:val="left" w:leader="dot" w:pos="6590"/>
        </w:tabs>
        <w:autoSpaceDE w:val="0"/>
        <w:spacing w:line="240" w:lineRule="exact"/>
        <w:rPr>
          <w:b/>
          <w:sz w:val="24"/>
          <w:szCs w:val="24"/>
        </w:rPr>
      </w:pPr>
    </w:p>
    <w:p w14:paraId="7EB632B4" w14:textId="77777777" w:rsidR="00266264" w:rsidRDefault="00266264" w:rsidP="00A5604F">
      <w:pPr>
        <w:shd w:val="clear" w:color="auto" w:fill="FFFFFF"/>
        <w:tabs>
          <w:tab w:val="left" w:pos="360"/>
          <w:tab w:val="left" w:leader="dot" w:pos="6590"/>
        </w:tabs>
        <w:autoSpaceDE w:val="0"/>
        <w:spacing w:line="240" w:lineRule="exact"/>
        <w:rPr>
          <w:b/>
          <w:sz w:val="24"/>
          <w:szCs w:val="24"/>
        </w:rPr>
      </w:pPr>
    </w:p>
    <w:p w14:paraId="35360443" w14:textId="77777777" w:rsidR="00266264" w:rsidRDefault="00266264" w:rsidP="00A5604F">
      <w:pPr>
        <w:shd w:val="clear" w:color="auto" w:fill="FFFFFF"/>
        <w:tabs>
          <w:tab w:val="left" w:pos="360"/>
          <w:tab w:val="left" w:leader="dot" w:pos="6590"/>
        </w:tabs>
        <w:autoSpaceDE w:val="0"/>
        <w:spacing w:line="240" w:lineRule="exact"/>
        <w:rPr>
          <w:b/>
          <w:sz w:val="24"/>
          <w:szCs w:val="24"/>
        </w:rPr>
      </w:pPr>
    </w:p>
    <w:p w14:paraId="7792FA1E" w14:textId="77777777" w:rsidR="00266264" w:rsidRDefault="00266264" w:rsidP="00A5604F">
      <w:pPr>
        <w:shd w:val="clear" w:color="auto" w:fill="FFFFFF"/>
        <w:tabs>
          <w:tab w:val="left" w:pos="360"/>
          <w:tab w:val="left" w:leader="dot" w:pos="6590"/>
        </w:tabs>
        <w:autoSpaceDE w:val="0"/>
        <w:spacing w:line="240" w:lineRule="exact"/>
        <w:rPr>
          <w:b/>
          <w:sz w:val="24"/>
          <w:szCs w:val="24"/>
        </w:rPr>
      </w:pPr>
    </w:p>
    <w:p w14:paraId="6A7A7294" w14:textId="4BCD375A" w:rsidR="0004725C" w:rsidRDefault="00A5604F" w:rsidP="00A5604F">
      <w:r>
        <w:rPr>
          <w:rStyle w:val="Domylnaczcionkaakapitu2"/>
          <w:b/>
          <w:bCs/>
          <w:iCs/>
          <w:sz w:val="24"/>
          <w:szCs w:val="24"/>
          <w:lang w:eastAsia="en-US"/>
        </w:rPr>
        <w:t>* -  niepotrzebne skreślić</w:t>
      </w:r>
    </w:p>
    <w:sectPr w:rsidR="00047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roman"/>
    <w:pitch w:val="variable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num w:numId="1" w16cid:durableId="1572348408">
    <w:abstractNumId w:val="0"/>
  </w:num>
  <w:num w:numId="2" w16cid:durableId="17445288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04F"/>
    <w:rsid w:val="0004725C"/>
    <w:rsid w:val="000B1AD7"/>
    <w:rsid w:val="00252B9E"/>
    <w:rsid w:val="00266264"/>
    <w:rsid w:val="00300379"/>
    <w:rsid w:val="003533A7"/>
    <w:rsid w:val="003D3D2F"/>
    <w:rsid w:val="0050404D"/>
    <w:rsid w:val="006F143A"/>
    <w:rsid w:val="00A5604F"/>
    <w:rsid w:val="00E4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C6FA6"/>
  <w15:chartTrackingRefBased/>
  <w15:docId w15:val="{DC3B8699-3D1D-4420-BFA8-3B325F819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04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60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560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604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560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5604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5604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5604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5604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5604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604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60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604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5604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5604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5604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5604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5604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5604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560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560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60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560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560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5604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5604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5604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604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5604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5604F"/>
    <w:rPr>
      <w:b/>
      <w:bCs/>
      <w:smallCaps/>
      <w:color w:val="2F5496" w:themeColor="accent1" w:themeShade="BF"/>
      <w:spacing w:val="5"/>
    </w:rPr>
  </w:style>
  <w:style w:type="character" w:customStyle="1" w:styleId="Domylnaczcionkaakapitu5">
    <w:name w:val="Domyślna czcionka akapitu5"/>
    <w:rsid w:val="00A5604F"/>
  </w:style>
  <w:style w:type="character" w:customStyle="1" w:styleId="Domylnaczcionkaakapitu2">
    <w:name w:val="Domyślna czcionka akapitu2"/>
    <w:rsid w:val="00A5604F"/>
  </w:style>
  <w:style w:type="paragraph" w:styleId="Tekstpodstawowy">
    <w:name w:val="Body Text"/>
    <w:basedOn w:val="Normalny"/>
    <w:link w:val="TekstpodstawowyZnak"/>
    <w:rsid w:val="00A5604F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A5604F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Normalny1">
    <w:name w:val="Normalny1"/>
    <w:rsid w:val="00A5604F"/>
    <w:pPr>
      <w:widowControl w:val="0"/>
      <w:suppressAutoHyphens/>
      <w:spacing w:after="0" w:line="100" w:lineRule="atLeast"/>
    </w:pPr>
    <w:rPr>
      <w:rFonts w:ascii="Times New Roman" w:eastAsia="Lucida Sans Unicode" w:hAnsi="Times New Roman" w:cs="Times New Roman"/>
      <w:kern w:val="1"/>
      <w:sz w:val="24"/>
      <w:szCs w:val="24"/>
      <w:lang w:eastAsia="zh-CN"/>
      <w14:ligatures w14:val="none"/>
    </w:rPr>
  </w:style>
  <w:style w:type="paragraph" w:customStyle="1" w:styleId="Nagwek10">
    <w:name w:val="Nagłówek1"/>
    <w:basedOn w:val="Normalny1"/>
    <w:next w:val="Normalny"/>
    <w:rsid w:val="00A5604F"/>
    <w:pPr>
      <w:widowControl/>
      <w:jc w:val="center"/>
    </w:pPr>
    <w:rPr>
      <w:rFonts w:ascii="Cambria" w:hAnsi="Cambria" w:cs="Cambria"/>
      <w:b/>
      <w:bCs/>
      <w:sz w:val="32"/>
      <w:szCs w:val="32"/>
    </w:rPr>
  </w:style>
  <w:style w:type="paragraph" w:styleId="Stopka">
    <w:name w:val="footer"/>
    <w:basedOn w:val="Normalny1"/>
    <w:link w:val="StopkaZnak"/>
    <w:rsid w:val="00A560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5604F"/>
    <w:rPr>
      <w:rFonts w:ascii="Times New Roman" w:eastAsia="Lucida Sans Unicode" w:hAnsi="Times New Roman" w:cs="Times New Roman"/>
      <w:kern w:val="1"/>
      <w:sz w:val="24"/>
      <w:szCs w:val="24"/>
      <w:lang w:eastAsia="zh-CN"/>
      <w14:ligatures w14:val="none"/>
    </w:rPr>
  </w:style>
  <w:style w:type="paragraph" w:customStyle="1" w:styleId="Akapitzlist1">
    <w:name w:val="Akapit z listą1"/>
    <w:basedOn w:val="Normalny1"/>
    <w:rsid w:val="00A5604F"/>
    <w:pPr>
      <w:widowControl/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5152</Words>
  <Characters>30914</Characters>
  <Application>Microsoft Office Word</Application>
  <DocSecurity>0</DocSecurity>
  <Lines>257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Szczytna</dc:creator>
  <cp:keywords/>
  <dc:description/>
  <cp:lastModifiedBy>Gmina Szczytna</cp:lastModifiedBy>
  <cp:revision>5</cp:revision>
  <dcterms:created xsi:type="dcterms:W3CDTF">2025-04-03T10:09:00Z</dcterms:created>
  <dcterms:modified xsi:type="dcterms:W3CDTF">2025-04-04T10:41:00Z</dcterms:modified>
</cp:coreProperties>
</file>